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附件1：</w:t>
      </w:r>
    </w:p>
    <w:p>
      <w:pPr>
        <w:widowControl/>
        <w:jc w:val="center"/>
        <w:rPr>
          <w:rFonts w:ascii="黑体" w:eastAsia="黑体"/>
          <w:color w:val="000000"/>
          <w:spacing w:val="-2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中国工程建设标准化协会第八届理事候选人推荐表</w:t>
      </w:r>
    </w:p>
    <w:p>
      <w:pPr>
        <w:pStyle w:val="2"/>
        <w:spacing w:line="300" w:lineRule="exact"/>
        <w:ind w:left="-2" w:leftChars="-1" w:right="-195" w:rightChars="-93" w:firstLine="120" w:firstLineChars="50"/>
        <w:rPr>
          <w:rFonts w:ascii="方正仿宋简体"/>
          <w:color w:val="000000"/>
          <w:sz w:val="24"/>
        </w:rPr>
      </w:pPr>
    </w:p>
    <w:tbl>
      <w:tblPr>
        <w:tblStyle w:val="7"/>
        <w:tblW w:w="9045" w:type="dxa"/>
        <w:jc w:val="center"/>
        <w:tblInd w:w="-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46"/>
        <w:gridCol w:w="1141"/>
        <w:gridCol w:w="541"/>
        <w:gridCol w:w="408"/>
        <w:gridCol w:w="8"/>
        <w:gridCol w:w="689"/>
        <w:gridCol w:w="779"/>
        <w:gridCol w:w="1321"/>
        <w:gridCol w:w="660"/>
        <w:gridCol w:w="11"/>
        <w:gridCol w:w="1138"/>
        <w:gridCol w:w="1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exac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14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40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7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13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0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照片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（扫描或粘贴）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exac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职务</w:t>
            </w:r>
          </w:p>
        </w:tc>
        <w:tc>
          <w:tcPr>
            <w:tcW w:w="209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8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职称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7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</w:t>
            </w:r>
          </w:p>
        </w:tc>
        <w:tc>
          <w:tcPr>
            <w:tcW w:w="113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0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exac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全称</w:t>
            </w:r>
          </w:p>
        </w:tc>
        <w:tc>
          <w:tcPr>
            <w:tcW w:w="6696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0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exac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通讯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地址</w:t>
            </w:r>
          </w:p>
        </w:tc>
        <w:tc>
          <w:tcPr>
            <w:tcW w:w="4887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邮编</w:t>
            </w:r>
          </w:p>
        </w:tc>
        <w:tc>
          <w:tcPr>
            <w:tcW w:w="265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exac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所在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部门</w:t>
            </w:r>
          </w:p>
        </w:tc>
        <w:tc>
          <w:tcPr>
            <w:tcW w:w="356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2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331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exac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传真</w:t>
            </w:r>
          </w:p>
        </w:tc>
        <w:tc>
          <w:tcPr>
            <w:tcW w:w="356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2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移动电话</w:t>
            </w:r>
          </w:p>
        </w:tc>
        <w:tc>
          <w:tcPr>
            <w:tcW w:w="331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exac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网址</w:t>
            </w:r>
          </w:p>
        </w:tc>
        <w:tc>
          <w:tcPr>
            <w:tcW w:w="356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2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E-mail</w:t>
            </w:r>
          </w:p>
        </w:tc>
        <w:tc>
          <w:tcPr>
            <w:tcW w:w="331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390" w:hRule="atLeast"/>
          <w:jc w:val="center"/>
        </w:trPr>
        <w:tc>
          <w:tcPr>
            <w:tcW w:w="9045" w:type="dxa"/>
            <w:gridSpan w:val="12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工作简历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659" w:hRule="atLeast"/>
          <w:jc w:val="center"/>
        </w:trPr>
        <w:tc>
          <w:tcPr>
            <w:tcW w:w="9045" w:type="dxa"/>
            <w:gridSpan w:val="12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从事过的技术管理或标准化工作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jc w:val="both"/>
              <w:rPr>
                <w:rFonts w:ascii="宋体" w:hAnsi="宋体"/>
                <w:color w:val="00000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651" w:hRule="atLeast"/>
          <w:jc w:val="center"/>
        </w:trPr>
        <w:tc>
          <w:tcPr>
            <w:tcW w:w="9045" w:type="dxa"/>
            <w:gridSpan w:val="12"/>
          </w:tcPr>
          <w:p>
            <w:pPr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推荐机构或单位意见：</w:t>
            </w:r>
          </w:p>
          <w:p>
            <w:pPr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60" w:lineRule="exact"/>
              <w:ind w:firstLine="1920" w:firstLineChars="8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60" w:lineRule="exact"/>
              <w:ind w:firstLine="5760" w:firstLineChars="24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（公章）</w:t>
            </w:r>
          </w:p>
          <w:p>
            <w:pPr>
              <w:spacing w:line="360" w:lineRule="exact"/>
              <w:ind w:firstLine="1920" w:firstLineChars="8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60" w:lineRule="exact"/>
              <w:ind w:firstLine="6600" w:firstLineChars="27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_x000B__x000C_">
    <w:altName w:val="Times New Roman"/>
    <w:panose1 w:val="00000604030504040204"/>
    <w:charset w:val="01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新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仿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290D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Courier New" w:hAnsi="Courier New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john</dc:creator>
  <cp:lastModifiedBy>《工程建设标准化》</cp:lastModifiedBy>
  <dcterms:modified xsi:type="dcterms:W3CDTF">2018-01-03T04:49:12Z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