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中国工程建设协会标准《间接空冷</w:t>
      </w: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塔散热</w:t>
      </w:r>
      <w:r>
        <w:rPr>
          <w:rFonts w:ascii="黑体" w:eastAsia="黑体"/>
          <w:sz w:val="32"/>
          <w:szCs w:val="32"/>
        </w:rPr>
        <w:t>器传热元件试验规程</w:t>
      </w:r>
      <w:r>
        <w:rPr>
          <w:rFonts w:hint="eastAsia" w:ascii="黑体" w:eastAsia="黑体"/>
          <w:sz w:val="32"/>
          <w:szCs w:val="32"/>
        </w:rPr>
        <w:t>》</w:t>
      </w:r>
      <w:r>
        <w:rPr>
          <w:rFonts w:hint="eastAsia" w:ascii="黑体" w:eastAsia="黑体"/>
          <w:sz w:val="32"/>
          <w:szCs w:val="32"/>
          <w:lang w:eastAsia="zh-CN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eastAsia="黑体"/>
          <w:sz w:val="32"/>
          <w:szCs w:val="32"/>
          <w:lang w:eastAsia="zh-CN"/>
        </w:rPr>
        <w:t>）</w:t>
      </w:r>
      <w:r>
        <w:rPr>
          <w:rFonts w:hint="eastAsia" w:ascii="黑体" w:eastAsia="黑体"/>
          <w:sz w:val="32"/>
          <w:szCs w:val="32"/>
        </w:rPr>
        <w:t>征求意见汇总处理表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highlight w:val="yellow"/>
        </w:rPr>
      </w:pPr>
      <w:r>
        <w:rPr>
          <w:rFonts w:hint="eastAsia"/>
          <w:highlight w:val="yellow"/>
        </w:rPr>
        <w:t>注：1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>部分采纳或不采纳应给出理由，采纳可给出理由。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10BB"/>
    <w:rsid w:val="00144A14"/>
    <w:rsid w:val="001510BB"/>
    <w:rsid w:val="001548A5"/>
    <w:rsid w:val="00223150"/>
    <w:rsid w:val="002E14C6"/>
    <w:rsid w:val="00383A6B"/>
    <w:rsid w:val="00470824"/>
    <w:rsid w:val="004D3A3A"/>
    <w:rsid w:val="004F34DA"/>
    <w:rsid w:val="00652FEC"/>
    <w:rsid w:val="006B384E"/>
    <w:rsid w:val="0075074A"/>
    <w:rsid w:val="00AF398C"/>
    <w:rsid w:val="00D86636"/>
    <w:rsid w:val="2D8D76F5"/>
    <w:rsid w:val="6DFC442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154</Characters>
  <Lines>1</Lines>
  <Paragraphs>1</Paragraphs>
  <TotalTime>4</TotalTime>
  <ScaleCrop>false</ScaleCrop>
  <LinksUpToDate>false</LinksUpToDate>
  <CharactersWithSpaces>180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2019-09-29T07:09:00Z</dcterms:created>
  <dc:creator>lenovo lenovo</dc:creator>
  <cp:lastModifiedBy>zj180309</cp:lastModifiedBy>
  <dcterms:modified xsi:type="dcterms:W3CDTF">2019-11-08T08:52:06Z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