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中国工程建设协会标准《矩形</w:t>
      </w:r>
      <w:r>
        <w:rPr>
          <w:rFonts w:ascii="黑体" w:eastAsia="黑体"/>
          <w:sz w:val="32"/>
          <w:szCs w:val="32"/>
        </w:rPr>
        <w:t>钢管柱</w:t>
      </w:r>
      <w:r>
        <w:rPr>
          <w:rFonts w:hint="eastAsia" w:ascii="黑体" w:eastAsia="黑体"/>
          <w:sz w:val="32"/>
          <w:szCs w:val="32"/>
        </w:rPr>
        <w:t>端板式连接钢结构设计</w:t>
      </w:r>
      <w:r>
        <w:rPr>
          <w:rFonts w:ascii="黑体" w:eastAsia="黑体"/>
          <w:sz w:val="32"/>
          <w:szCs w:val="32"/>
        </w:rPr>
        <w:t>规程</w:t>
      </w:r>
      <w:r>
        <w:rPr>
          <w:rFonts w:hint="eastAsia" w:ascii="黑体" w:eastAsia="黑体"/>
          <w:sz w:val="32"/>
          <w:szCs w:val="32"/>
        </w:rPr>
        <w:t>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314D13"/>
    <w:rsid w:val="00352849"/>
    <w:rsid w:val="004D0865"/>
    <w:rsid w:val="004F34DA"/>
    <w:rsid w:val="0075074A"/>
    <w:rsid w:val="009D5AD3"/>
    <w:rsid w:val="00AF398C"/>
    <w:rsid w:val="00D86636"/>
    <w:rsid w:val="00D92C95"/>
    <w:rsid w:val="00F605F3"/>
    <w:rsid w:val="48CD3EFB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</Words>
  <Characters>156</Characters>
  <Lines>1</Lines>
  <Paragraphs>1</Paragraphs>
  <TotalTime>1</TotalTime>
  <ScaleCrop>false</ScaleCrop>
  <LinksUpToDate>false</LinksUpToDate>
  <CharactersWithSpaces>182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2019-10-15T01:27:00Z</dcterms:created>
  <dc:creator>lenovo lenovo</dc:creator>
  <cp:lastModifiedBy>zj180309</cp:lastModifiedBy>
  <dcterms:modified xsi:type="dcterms:W3CDTF">2019-12-25T01:41:53Z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