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波纹钢组合框架结构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6FB8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0-01-17T08:46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