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附件</w:t>
      </w:r>
      <w:r>
        <w:rPr>
          <w:rFonts w:hint="eastAsia" w:asciiTheme="minorEastAsia" w:hAnsiTheme="minorEastAsia"/>
          <w:sz w:val="28"/>
          <w:szCs w:val="28"/>
        </w:rPr>
        <w:t>2：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中国工程建设协会标准《绿色装配式边坡防护技术规程》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征求意见稿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/>
          <w:sz w:val="32"/>
          <w:szCs w:val="32"/>
        </w:rPr>
        <w:t>意见反馈表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49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296"/>
        <w:gridCol w:w="1587"/>
        <w:gridCol w:w="1305"/>
        <w:gridCol w:w="761"/>
        <w:gridCol w:w="836"/>
        <w:gridCol w:w="87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提出单位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（公章）：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日期：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68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40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946" w:type="pct"/>
            <w:gridSpan w:val="2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053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</w:tbl>
    <w:p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/>
    <w:p/>
    <w:p/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444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77136"/>
    <w:rsid w:val="003A0A1D"/>
    <w:rsid w:val="003C54D3"/>
    <w:rsid w:val="0043615F"/>
    <w:rsid w:val="004677AA"/>
    <w:rsid w:val="004A64A8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925F2"/>
    <w:rsid w:val="009A729C"/>
    <w:rsid w:val="009D3581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E2247D"/>
    <w:rsid w:val="00E32F57"/>
    <w:rsid w:val="00E34ECC"/>
    <w:rsid w:val="00E57CB2"/>
    <w:rsid w:val="00E77861"/>
    <w:rsid w:val="00F45ED2"/>
    <w:rsid w:val="00F7340C"/>
    <w:rsid w:val="00F74E36"/>
    <w:rsid w:val="00FC4C36"/>
    <w:rsid w:val="2F7D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CABR</Company>
  <Pages>1</Pages>
  <Words>29</Words>
  <Characters>171</Characters>
  <Lines>1</Lines>
  <Paragraphs>1</Paragraphs>
  <TotalTime>1</TotalTime>
  <ScaleCrop>false</ScaleCrop>
  <LinksUpToDate>false</LinksUpToDate>
  <CharactersWithSpaces>199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2020-01-16T06:14:00Z</dcterms:created>
  <dc:creator>李国柱</dc:creator>
  <cp:lastModifiedBy>zj180309</cp:lastModifiedBy>
  <dcterms:modified xsi:type="dcterms:W3CDTF">2020-01-17T08:41:30Z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