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建筑用通风及排烟防火管道防火性能测试评价标准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2905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A466A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769216C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20</Words>
  <Characters>119</Characters>
  <Lines>1</Lines>
  <Paragraphs>1</Paragraphs>
  <TotalTime>0</TotalTime>
  <ScaleCrop>false</ScaleCrop>
  <LinksUpToDate>false</LinksUpToDate>
  <CharactersWithSpaces>138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2020-08-31T09:53:00Z</dcterms:created>
  <dc:creator>lenovo</dc:creator>
  <cp:lastModifiedBy>vostro</cp:lastModifiedBy>
  <dcterms:modified xsi:type="dcterms:W3CDTF">2020-09-02T07:08:54Z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