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</w:p>
    <w:p>
      <w:pPr>
        <w:widowControl/>
        <w:shd w:val="clear" w:color="auto" w:fill="FFFFFF"/>
        <w:snapToGrid w:val="0"/>
        <w:jc w:val="center"/>
        <w:rPr>
          <w:rFonts w:ascii="黑体" w:hAnsi="黑体" w:eastAsia="黑体" w:cs="宋体"/>
          <w:b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宋体"/>
          <w:b/>
          <w:bCs/>
          <w:color w:val="000000"/>
          <w:kern w:val="0"/>
          <w:sz w:val="32"/>
          <w:szCs w:val="32"/>
        </w:rPr>
        <w:t>中国工程建设</w:t>
      </w:r>
      <w:r>
        <w:rPr>
          <w:rFonts w:hint="eastAsia" w:ascii="黑体" w:hAnsi="黑体" w:eastAsia="黑体" w:cs="宋体"/>
          <w:b/>
          <w:bCs/>
          <w:color w:val="000000"/>
          <w:kern w:val="0"/>
          <w:sz w:val="32"/>
          <w:szCs w:val="32"/>
          <w:lang w:val="en-US" w:eastAsia="zh-CN"/>
        </w:rPr>
        <w:t>标准化</w:t>
      </w:r>
      <w:r>
        <w:rPr>
          <w:rFonts w:hint="eastAsia" w:ascii="黑体" w:hAnsi="黑体" w:eastAsia="黑体" w:cs="宋体"/>
          <w:b/>
          <w:bCs/>
          <w:color w:val="000000"/>
          <w:kern w:val="0"/>
          <w:sz w:val="32"/>
          <w:szCs w:val="32"/>
        </w:rPr>
        <w:t>协会标准《地基加固构件应用技术规程》</w:t>
      </w:r>
    </w:p>
    <w:p>
      <w:pPr>
        <w:widowControl/>
        <w:shd w:val="clear" w:color="auto" w:fill="FFFFFF"/>
        <w:snapToGrid w:val="0"/>
        <w:jc w:val="center"/>
        <w:rPr>
          <w:rFonts w:eastAsia="黑体" w:cs="宋体"/>
          <w:b/>
          <w:bCs/>
          <w:color w:val="000000"/>
          <w:spacing w:val="40"/>
          <w:kern w:val="16"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征求意见稿专家意见表</w:t>
      </w:r>
    </w:p>
    <w:tbl>
      <w:tblPr>
        <w:tblStyle w:val="4"/>
        <w:tblW w:w="87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2"/>
        <w:gridCol w:w="1701"/>
        <w:gridCol w:w="1134"/>
        <w:gridCol w:w="1984"/>
        <w:gridCol w:w="992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1192" w:type="dxa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姓  名</w:t>
            </w:r>
          </w:p>
        </w:tc>
        <w:tc>
          <w:tcPr>
            <w:tcW w:w="1701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spacing w:before="100" w:beforeAutospacing="1" w:after="100" w:afterAutospacing="1" w:line="560" w:lineRule="exact"/>
              <w:ind w:firstLine="482" w:firstLineChars="200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eastAsia="仿宋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134" w:type="dxa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单  位</w:t>
            </w:r>
          </w:p>
        </w:tc>
        <w:tc>
          <w:tcPr>
            <w:tcW w:w="4677" w:type="dxa"/>
            <w:gridSpan w:val="3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>
            <w:pPr>
              <w:widowControl/>
              <w:spacing w:before="100" w:beforeAutospacing="1" w:after="100" w:afterAutospacing="1" w:line="56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1192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</w:tcPr>
          <w:p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地  址</w:t>
            </w:r>
          </w:p>
        </w:tc>
        <w:tc>
          <w:tcPr>
            <w:tcW w:w="751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</w:tcPr>
          <w:p>
            <w:pPr>
              <w:widowControl/>
              <w:spacing w:before="100" w:beforeAutospacing="1" w:after="100" w:afterAutospacing="1" w:line="56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2" w:hRule="atLeast"/>
          <w:jc w:val="center"/>
        </w:trPr>
        <w:tc>
          <w:tcPr>
            <w:tcW w:w="1192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</w:tcPr>
          <w:p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邮  编</w:t>
            </w:r>
          </w:p>
        </w:tc>
        <w:tc>
          <w:tcPr>
            <w:tcW w:w="1701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</w:tcPr>
          <w:p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eastAsia="仿宋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1134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</w:tcPr>
          <w:p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电  话</w:t>
            </w:r>
          </w:p>
        </w:tc>
        <w:tc>
          <w:tcPr>
            <w:tcW w:w="1984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8" w:space="0"/>
            </w:tcBorders>
          </w:tcPr>
          <w:p>
            <w:pPr>
              <w:widowControl/>
              <w:spacing w:before="100" w:beforeAutospacing="1" w:after="100" w:afterAutospacing="1" w:line="56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eastAsia="仿宋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992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8" w:space="0"/>
            </w:tcBorders>
          </w:tcPr>
          <w:p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传  真</w:t>
            </w:r>
          </w:p>
        </w:tc>
        <w:tc>
          <w:tcPr>
            <w:tcW w:w="1701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spacing w:before="100" w:beforeAutospacing="1" w:after="100" w:afterAutospacing="1" w:line="56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1192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条文号</w:t>
            </w:r>
          </w:p>
        </w:tc>
        <w:tc>
          <w:tcPr>
            <w:tcW w:w="7512" w:type="dxa"/>
            <w:gridSpan w:val="5"/>
            <w:tcBorders>
              <w:top w:val="single" w:color="auto" w:sz="12" w:space="0"/>
              <w:left w:val="single" w:color="auto" w:sz="2" w:space="0"/>
              <w:bottom w:val="single" w:color="auto" w:sz="8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before="100" w:beforeAutospacing="1" w:after="100" w:afterAutospacing="1" w:line="240" w:lineRule="atLeast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</w:rPr>
              <w:t>修改意见及理由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1192" w:type="dxa"/>
            <w:tcBorders>
              <w:top w:val="single" w:color="auto" w:sz="2" w:space="0"/>
              <w:left w:val="single" w:color="auto" w:sz="12" w:space="0"/>
              <w:bottom w:val="single" w:color="auto" w:sz="8" w:space="0"/>
              <w:right w:val="single" w:color="auto" w:sz="2" w:space="0"/>
            </w:tcBorders>
          </w:tcPr>
          <w:p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eastAsia="仿宋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751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12" w:space="0"/>
            </w:tcBorders>
          </w:tcPr>
          <w:p>
            <w:pPr>
              <w:widowControl/>
              <w:spacing w:before="100" w:beforeAutospacing="1" w:after="100" w:afterAutospacing="1" w:line="56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eastAsia="仿宋" w:cs="宋体"/>
                <w:b/>
                <w:bCs/>
                <w:kern w:val="0"/>
                <w:sz w:val="24"/>
              </w:rPr>
              <w:t>  </w:t>
            </w:r>
          </w:p>
          <w:p>
            <w:pPr>
              <w:widowControl/>
              <w:spacing w:before="100" w:beforeAutospacing="1" w:after="100" w:afterAutospacing="1" w:line="56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eastAsia="仿宋" w:cs="宋体"/>
                <w:b/>
                <w:bCs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1192" w:type="dxa"/>
            <w:tcBorders>
              <w:top w:val="single" w:color="auto" w:sz="2" w:space="0"/>
              <w:left w:val="single" w:color="auto" w:sz="12" w:space="0"/>
              <w:bottom w:val="single" w:color="auto" w:sz="8" w:space="0"/>
              <w:right w:val="single" w:color="auto" w:sz="2" w:space="0"/>
            </w:tcBorders>
          </w:tcPr>
          <w:p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eastAsia="仿宋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751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12" w:space="0"/>
            </w:tcBorders>
          </w:tcPr>
          <w:p>
            <w:pPr>
              <w:widowControl/>
              <w:spacing w:before="100" w:beforeAutospacing="1" w:after="100" w:afterAutospacing="1" w:line="56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eastAsia="仿宋" w:cs="宋体"/>
                <w:b/>
                <w:bCs/>
                <w:kern w:val="0"/>
                <w:sz w:val="24"/>
              </w:rPr>
              <w:t> </w:t>
            </w:r>
          </w:p>
          <w:p>
            <w:pPr>
              <w:widowControl/>
              <w:spacing w:before="100" w:beforeAutospacing="1" w:after="100" w:afterAutospacing="1" w:line="56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eastAsia="仿宋" w:cs="宋体"/>
                <w:b/>
                <w:bCs/>
                <w:kern w:val="0"/>
                <w:sz w:val="24"/>
              </w:rPr>
              <w:t>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1192" w:type="dxa"/>
            <w:tcBorders>
              <w:top w:val="single" w:color="auto" w:sz="2" w:space="0"/>
              <w:left w:val="single" w:color="auto" w:sz="12" w:space="0"/>
              <w:bottom w:val="single" w:color="auto" w:sz="8" w:space="0"/>
              <w:right w:val="single" w:color="auto" w:sz="2" w:space="0"/>
            </w:tcBorders>
          </w:tcPr>
          <w:p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eastAsia="仿宋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751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12" w:space="0"/>
            </w:tcBorders>
          </w:tcPr>
          <w:p>
            <w:pPr>
              <w:widowControl/>
              <w:spacing w:before="100" w:beforeAutospacing="1" w:after="100" w:afterAutospacing="1" w:line="56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eastAsia="仿宋" w:cs="宋体"/>
                <w:b/>
                <w:bCs/>
                <w:kern w:val="0"/>
                <w:sz w:val="24"/>
              </w:rPr>
              <w:t>  </w:t>
            </w:r>
          </w:p>
          <w:p>
            <w:pPr>
              <w:widowControl/>
              <w:spacing w:before="100" w:beforeAutospacing="1" w:after="100" w:afterAutospacing="1" w:line="56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eastAsia="仿宋" w:cs="宋体"/>
                <w:b/>
                <w:bCs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1192" w:type="dxa"/>
            <w:tcBorders>
              <w:top w:val="single" w:color="auto" w:sz="2" w:space="0"/>
              <w:left w:val="single" w:color="auto" w:sz="12" w:space="0"/>
              <w:bottom w:val="single" w:color="auto" w:sz="8" w:space="0"/>
              <w:right w:val="single" w:color="auto" w:sz="2" w:space="0"/>
            </w:tcBorders>
          </w:tcPr>
          <w:p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eastAsia="仿宋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751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12" w:space="0"/>
            </w:tcBorders>
          </w:tcPr>
          <w:p>
            <w:pPr>
              <w:widowControl/>
              <w:spacing w:before="100" w:beforeAutospacing="1" w:after="100" w:afterAutospacing="1" w:line="56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eastAsia="仿宋" w:cs="宋体"/>
                <w:b/>
                <w:bCs/>
                <w:kern w:val="0"/>
                <w:sz w:val="24"/>
              </w:rPr>
              <w:t> </w:t>
            </w:r>
          </w:p>
          <w:p>
            <w:pPr>
              <w:widowControl/>
              <w:spacing w:before="100" w:beforeAutospacing="1" w:after="100" w:afterAutospacing="1" w:line="56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eastAsia="仿宋" w:cs="宋体"/>
                <w:b/>
                <w:bCs/>
                <w:kern w:val="0"/>
                <w:sz w:val="24"/>
              </w:rPr>
              <w:t> 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1192" w:type="dxa"/>
            <w:tcBorders>
              <w:top w:val="single" w:color="auto" w:sz="2" w:space="0"/>
              <w:left w:val="single" w:color="auto" w:sz="12" w:space="0"/>
              <w:bottom w:val="single" w:color="auto" w:sz="8" w:space="0"/>
              <w:right w:val="single" w:color="auto" w:sz="2" w:space="0"/>
            </w:tcBorders>
          </w:tcPr>
          <w:p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eastAsia="仿宋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7512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12" w:space="0"/>
            </w:tcBorders>
          </w:tcPr>
          <w:p>
            <w:pPr>
              <w:widowControl/>
              <w:spacing w:before="100" w:beforeAutospacing="1" w:after="100" w:afterAutospacing="1" w:line="56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eastAsia="仿宋" w:cs="宋体"/>
                <w:b/>
                <w:bCs/>
                <w:kern w:val="0"/>
                <w:sz w:val="24"/>
              </w:rPr>
              <w:t>  </w:t>
            </w:r>
          </w:p>
          <w:p>
            <w:pPr>
              <w:widowControl/>
              <w:spacing w:before="100" w:beforeAutospacing="1" w:after="100" w:afterAutospacing="1" w:line="56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eastAsia="仿宋" w:cs="宋体"/>
                <w:b/>
                <w:bCs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1" w:hRule="atLeast"/>
          <w:jc w:val="center"/>
        </w:trPr>
        <w:tc>
          <w:tcPr>
            <w:tcW w:w="1192" w:type="dxa"/>
            <w:tcBorders>
              <w:top w:val="single" w:color="auto" w:sz="8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</w:tcPr>
          <w:p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eastAsia="仿宋" w:cs="宋体"/>
                <w:b/>
                <w:bCs/>
                <w:kern w:val="0"/>
                <w:sz w:val="24"/>
              </w:rPr>
              <w:t> </w:t>
            </w:r>
          </w:p>
        </w:tc>
        <w:tc>
          <w:tcPr>
            <w:tcW w:w="7512" w:type="dxa"/>
            <w:gridSpan w:val="5"/>
            <w:tcBorders>
              <w:top w:val="single" w:color="auto" w:sz="8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spacing w:before="100" w:beforeAutospacing="1" w:after="100" w:afterAutospacing="1" w:line="56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eastAsia="仿宋" w:cs="宋体"/>
                <w:b/>
                <w:bCs/>
                <w:kern w:val="0"/>
                <w:sz w:val="24"/>
              </w:rPr>
              <w:t> </w:t>
            </w:r>
          </w:p>
          <w:p>
            <w:pPr>
              <w:widowControl/>
              <w:spacing w:before="100" w:beforeAutospacing="1" w:after="100" w:afterAutospacing="1" w:line="560" w:lineRule="exact"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</w:rPr>
            </w:pPr>
            <w:r>
              <w:rPr>
                <w:rFonts w:hint="eastAsia" w:ascii="仿宋" w:eastAsia="仿宋" w:cs="宋体"/>
                <w:b/>
                <w:bCs/>
                <w:kern w:val="0"/>
                <w:sz w:val="24"/>
              </w:rPr>
              <w:t>  </w:t>
            </w:r>
          </w:p>
        </w:tc>
      </w:tr>
    </w:tbl>
    <w:p>
      <w:pPr>
        <w:widowControl/>
        <w:shd w:val="clear" w:color="auto" w:fill="FFFFFF"/>
        <w:snapToGrid w:val="0"/>
        <w:spacing w:after="100" w:afterAutospacing="1"/>
        <w:jc w:val="left"/>
        <w:rPr>
          <w:rFonts w:ascii="仿宋_GB2312" w:eastAsia="仿宋_GB2312" w:cs="宋体"/>
          <w:b/>
          <w:bCs/>
          <w:kern w:val="0"/>
          <w:sz w:val="24"/>
        </w:rPr>
      </w:pPr>
      <w:r>
        <w:rPr>
          <w:rFonts w:hint="eastAsia" w:ascii="仿宋_GB2312" w:eastAsia="仿宋_GB2312" w:cs="宋体"/>
          <w:b/>
          <w:bCs/>
          <w:kern w:val="0"/>
          <w:sz w:val="24"/>
        </w:rPr>
        <w:t>注：页面不够，可自行加页。</w:t>
      </w:r>
    </w:p>
    <w:p>
      <w:pPr>
        <w:shd w:val="clear" w:color="auto" w:fill="FFFFFF"/>
        <w:snapToGrid w:val="0"/>
        <w:ind w:firstLine="4357" w:firstLineChars="1550"/>
      </w:pPr>
      <w:r>
        <w:rPr>
          <w:rFonts w:hint="eastAsia" w:ascii="仿宋_GB2312" w:eastAsia="仿宋_GB2312"/>
          <w:b/>
          <w:bCs/>
          <w:sz w:val="28"/>
          <w:szCs w:val="28"/>
        </w:rPr>
        <w:t>专家（签字）</w:t>
      </w:r>
      <w:r>
        <w:rPr>
          <w:rFonts w:hint="eastAsia" w:ascii="仿宋_GB2312" w:eastAsia="仿宋_GB2312"/>
          <w:b/>
          <w:bCs/>
          <w:sz w:val="28"/>
          <w:szCs w:val="28"/>
          <w:u w:val="single"/>
        </w:rPr>
        <w:t xml:space="preserve">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7B0"/>
    <w:rsid w:val="000B0A71"/>
    <w:rsid w:val="0015299C"/>
    <w:rsid w:val="00191308"/>
    <w:rsid w:val="00217D4B"/>
    <w:rsid w:val="002A4274"/>
    <w:rsid w:val="003307B0"/>
    <w:rsid w:val="00385C2B"/>
    <w:rsid w:val="003A2F45"/>
    <w:rsid w:val="004004A6"/>
    <w:rsid w:val="00675AE9"/>
    <w:rsid w:val="007E5082"/>
    <w:rsid w:val="008246D9"/>
    <w:rsid w:val="00840258"/>
    <w:rsid w:val="008F74D4"/>
    <w:rsid w:val="009526CE"/>
    <w:rsid w:val="009F3EF3"/>
    <w:rsid w:val="00BB3789"/>
    <w:rsid w:val="00C55A8A"/>
    <w:rsid w:val="00D36B82"/>
    <w:rsid w:val="00D86636"/>
    <w:rsid w:val="00E97D51"/>
    <w:rsid w:val="00EB2A4E"/>
    <w:rsid w:val="00EE781B"/>
    <w:rsid w:val="10A55154"/>
    <w:rsid w:val="291F7B1C"/>
    <w:rsid w:val="3871335A"/>
    <w:rsid w:val="5E59698A"/>
    <w:rsid w:val="620E3F83"/>
    <w:rsid w:val="710B6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uiPriority w:val="99"/>
    <w:rPr>
      <w:rFonts w:ascii="Times New Roman" w:hAnsi="Times New Roman"/>
      <w:kern w:val="2"/>
      <w:sz w:val="18"/>
      <w:szCs w:val="18"/>
      <w:lang w:val="en-US"/>
    </w:rPr>
  </w:style>
  <w:style w:type="character" w:customStyle="1" w:styleId="8">
    <w:name w:val="页脚 Char"/>
    <w:basedOn w:val="5"/>
    <w:link w:val="2"/>
    <w:uiPriority w:val="99"/>
    <w:rPr>
      <w:rFonts w:ascii="Times New Roman" w:hAnsi="Times New Roman"/>
      <w:kern w:val="2"/>
      <w:sz w:val="18"/>
      <w:szCs w:val="18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</Words>
  <Characters>151</Characters>
  <Lines>1</Lines>
  <Paragraphs>1</Paragraphs>
  <TotalTime>0</TotalTime>
  <ScaleCrop>false</ScaleCrop>
  <LinksUpToDate>false</LinksUpToDate>
  <CharactersWithSpaces>176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2021-02-05T06:11:00Z</dcterms:created>
  <dc:creator>lenovo lenovo</dc:creator>
  <cp:lastModifiedBy>张睿</cp:lastModifiedBy>
  <dcterms:modified xsi:type="dcterms:W3CDTF">2021-03-16T02:35:12Z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