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数据中心机柜技术要求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1BD4CE7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2021-07-07T08:09:55Z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C20DC351160F4191BB3C77D0EB8026C0</vt:lpwstr>
  </property>
</Properties>
</file>