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轨道交通工程施工监理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3E73271E"/>
    <w:rsid w:val="4CF306D6"/>
    <w:rsid w:val="4F7E7680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8-27T02:49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F5AA307CE6344E9A3116C23D43567C2</vt:lpwstr>
  </property>
</Properties>
</file>