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危险废物填埋场运行维护技术规程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FCA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lenovo</cp:lastModifiedBy>
  <dcterms:modified xsi:type="dcterms:W3CDTF">2021-08-06T08:31:28Z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