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钢结构防火涂层鉴定维护标准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A2B5785"/>
    <w:rsid w:val="38171854"/>
    <w:rsid w:val="4CF306D6"/>
    <w:rsid w:val="4F465C85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2021-12-09T02:06:31Z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90760CAAC2FC49CEB9A9D7AD4E2CA772</vt:lpwstr>
  </property>
</Properties>
</file>