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default" w:ascii="宋体" w:hAnsi="宋体" w:cs="Times New Roman"/>
          <w:b/>
          <w:sz w:val="28"/>
          <w:szCs w:val="32"/>
          <w:lang w:val="en-US" w:eastAsia="zh-CN"/>
        </w:rPr>
        <w:t>耐腐蚀性能钢筋应用技术规程</w:t>
      </w:r>
      <w:r>
        <w:rPr>
          <w:rFonts w:hint="eastAsia" w:ascii="宋体" w:hAnsi="宋体"/>
          <w:b/>
          <w:sz w:val="28"/>
          <w:szCs w:val="32"/>
        </w:rPr>
        <w:t>》（征求意见稿）征求意见表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2022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日前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发送至cq712</w:t>
      </w:r>
      <w:r>
        <w:rPr>
          <w:rFonts w:hint="eastAsia" w:ascii="仿宋_GB2312" w:hAnsi="宋体" w:eastAsia="仿宋_GB2312"/>
          <w:bCs/>
          <w:sz w:val="24"/>
        </w:rPr>
        <w:t>@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126</w:t>
      </w:r>
      <w:r>
        <w:rPr>
          <w:rFonts w:hint="eastAsia" w:ascii="仿宋_GB2312" w:hAnsi="宋体" w:eastAsia="仿宋_GB2312"/>
          <w:bCs/>
          <w:sz w:val="24"/>
        </w:rPr>
        <w:t>.com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陈茜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电话：010-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64517506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02C90CD3"/>
    <w:rsid w:val="148C6135"/>
    <w:rsid w:val="432F717F"/>
    <w:rsid w:val="4D4F7529"/>
    <w:rsid w:val="52D06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0</TotalTime>
  <ScaleCrop>false</ScaleCrop>
  <LinksUpToDate>false</LinksUpToDate>
  <CharactersWithSpaces>257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2021-12-10T06:34:20Z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41F2D887952C4451BA95034FE53F4519</vt:lpwstr>
  </property>
</Properties>
</file>