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eastAsia="黑体"/>
          <w:sz w:val="30"/>
          <w:szCs w:val="30"/>
        </w:rPr>
      </w:pPr>
    </w:p>
    <w:p>
      <w:pPr>
        <w:jc w:val="center"/>
        <w:rPr>
          <w:rFonts w:ascii="黑体" w:eastAsia="黑体"/>
          <w:sz w:val="30"/>
          <w:szCs w:val="30"/>
        </w:rPr>
      </w:pPr>
      <w:r>
        <w:rPr>
          <w:rFonts w:hint="eastAsia" w:ascii="黑体" w:eastAsia="黑体"/>
          <w:sz w:val="30"/>
          <w:szCs w:val="30"/>
        </w:rPr>
        <w:t>中国工程建设标准化协会标准</w:t>
      </w:r>
    </w:p>
    <w:p>
      <w:pPr>
        <w:jc w:val="center"/>
        <w:rPr>
          <w:rFonts w:ascii="黑体" w:eastAsia="黑体"/>
          <w:sz w:val="30"/>
          <w:szCs w:val="30"/>
        </w:rPr>
      </w:pPr>
      <w:r>
        <w:rPr>
          <w:rFonts w:hint="eastAsia" w:ascii="黑体" w:eastAsia="黑体"/>
          <w:sz w:val="30"/>
          <w:szCs w:val="30"/>
        </w:rPr>
        <w:t>《</w:t>
      </w:r>
      <w:r>
        <w:rPr>
          <w:rFonts w:hint="eastAsia" w:ascii="黑体" w:eastAsia="黑体"/>
          <w:sz w:val="30"/>
          <w:szCs w:val="30"/>
          <w:lang w:val="en-US" w:eastAsia="zh-CN"/>
        </w:rPr>
        <w:t>建筑信息模型(BIM)设计应用标准</w:t>
      </w:r>
      <w:r>
        <w:rPr>
          <w:rFonts w:hint="eastAsia" w:ascii="黑体" w:eastAsia="黑体"/>
          <w:sz w:val="30"/>
          <w:szCs w:val="30"/>
        </w:rPr>
        <w:t>》（征求意见稿）</w:t>
      </w:r>
    </w:p>
    <w:p>
      <w:pPr>
        <w:jc w:val="center"/>
        <w:rPr>
          <w:rFonts w:ascii="黑体" w:eastAsia="黑体"/>
          <w:sz w:val="30"/>
          <w:szCs w:val="30"/>
        </w:rPr>
      </w:pPr>
      <w:r>
        <w:rPr>
          <w:rFonts w:hint="eastAsia" w:ascii="黑体" w:eastAsia="黑体"/>
          <w:sz w:val="30"/>
          <w:szCs w:val="30"/>
        </w:rPr>
        <w:t>征求意见表</w:t>
      </w:r>
    </w:p>
    <w:tbl>
      <w:tblPr>
        <w:tblStyle w:val="6"/>
        <w:tblW w:w="9214" w:type="dxa"/>
        <w:tblInd w:w="-3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6"/>
        <w:gridCol w:w="1206"/>
        <w:gridCol w:w="779"/>
        <w:gridCol w:w="2268"/>
        <w:gridCol w:w="1606"/>
        <w:gridCol w:w="20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</w:trPr>
        <w:tc>
          <w:tcPr>
            <w:tcW w:w="1276" w:type="dxa"/>
            <w:vMerge w:val="restart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Ansi="Garamond" w:eastAsia="仿宋_GB2312"/>
                <w:sz w:val="24"/>
              </w:rPr>
              <w:t>专家姓名</w:t>
            </w:r>
          </w:p>
        </w:tc>
        <w:tc>
          <w:tcPr>
            <w:tcW w:w="1206" w:type="dxa"/>
            <w:vMerge w:val="restart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779" w:type="dxa"/>
            <w:vMerge w:val="restart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Ansi="Garamond" w:eastAsia="仿宋_GB2312"/>
                <w:sz w:val="24"/>
              </w:rPr>
              <w:t>单位</w:t>
            </w:r>
          </w:p>
        </w:tc>
        <w:tc>
          <w:tcPr>
            <w:tcW w:w="2268" w:type="dxa"/>
            <w:vMerge w:val="restart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606" w:type="dxa"/>
            <w:vAlign w:val="center"/>
          </w:tcPr>
          <w:p>
            <w:pPr>
              <w:jc w:val="center"/>
              <w:rPr>
                <w:rFonts w:eastAsia="仿宋_GB2312"/>
                <w:position w:val="-36"/>
                <w:sz w:val="24"/>
              </w:rPr>
            </w:pPr>
            <w:r>
              <w:rPr>
                <w:rFonts w:hAnsi="Garamond" w:eastAsia="仿宋_GB2312"/>
                <w:sz w:val="24"/>
              </w:rPr>
              <w:t>电话</w:t>
            </w:r>
          </w:p>
        </w:tc>
        <w:tc>
          <w:tcPr>
            <w:tcW w:w="2079" w:type="dxa"/>
            <w:vAlign w:val="center"/>
          </w:tcPr>
          <w:p>
            <w:pPr>
              <w:rPr>
                <w:rFonts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</w:trPr>
        <w:tc>
          <w:tcPr>
            <w:tcW w:w="1276" w:type="dxa"/>
            <w:vMerge w:val="continue"/>
          </w:tcPr>
          <w:p>
            <w:pPr>
              <w:ind w:firstLine="240" w:firstLineChars="100"/>
              <w:rPr>
                <w:rFonts w:eastAsia="仿宋_GB2312"/>
                <w:position w:val="-36"/>
                <w:sz w:val="24"/>
              </w:rPr>
            </w:pPr>
          </w:p>
        </w:tc>
        <w:tc>
          <w:tcPr>
            <w:tcW w:w="1206" w:type="dxa"/>
            <w:vMerge w:val="continue"/>
          </w:tcPr>
          <w:p>
            <w:pPr>
              <w:rPr>
                <w:rFonts w:eastAsia="仿宋_GB2312"/>
                <w:sz w:val="24"/>
              </w:rPr>
            </w:pPr>
          </w:p>
        </w:tc>
        <w:tc>
          <w:tcPr>
            <w:tcW w:w="779" w:type="dxa"/>
            <w:vMerge w:val="continue"/>
          </w:tcPr>
          <w:p>
            <w:pPr>
              <w:rPr>
                <w:rFonts w:eastAsia="仿宋_GB2312"/>
                <w:sz w:val="24"/>
              </w:rPr>
            </w:pPr>
          </w:p>
        </w:tc>
        <w:tc>
          <w:tcPr>
            <w:tcW w:w="2268" w:type="dxa"/>
            <w:vMerge w:val="continue"/>
          </w:tcPr>
          <w:p>
            <w:pPr>
              <w:rPr>
                <w:rFonts w:eastAsia="仿宋_GB2312"/>
                <w:sz w:val="24"/>
              </w:rPr>
            </w:pPr>
          </w:p>
        </w:tc>
        <w:tc>
          <w:tcPr>
            <w:tcW w:w="1606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Ansi="Garamond" w:eastAsia="仿宋_GB2312"/>
                <w:sz w:val="24"/>
              </w:rPr>
              <w:t>电子邮箱</w:t>
            </w:r>
          </w:p>
        </w:tc>
        <w:tc>
          <w:tcPr>
            <w:tcW w:w="2079" w:type="dxa"/>
            <w:vAlign w:val="center"/>
          </w:tcPr>
          <w:p>
            <w:pPr>
              <w:rPr>
                <w:rFonts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</w:trPr>
        <w:tc>
          <w:tcPr>
            <w:tcW w:w="1276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Ansi="Garamond" w:eastAsia="仿宋_GB2312"/>
                <w:sz w:val="24"/>
              </w:rPr>
              <w:t>地址</w:t>
            </w:r>
          </w:p>
        </w:tc>
        <w:tc>
          <w:tcPr>
            <w:tcW w:w="4253" w:type="dxa"/>
            <w:gridSpan w:val="3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606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Ansi="Garamond" w:eastAsia="仿宋_GB2312"/>
                <w:sz w:val="24"/>
              </w:rPr>
              <w:t>邮编</w:t>
            </w:r>
          </w:p>
        </w:tc>
        <w:tc>
          <w:tcPr>
            <w:tcW w:w="2079" w:type="dxa"/>
            <w:vAlign w:val="center"/>
          </w:tcPr>
          <w:p>
            <w:pPr>
              <w:rPr>
                <w:rFonts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9" w:hRule="atLeast"/>
        </w:trPr>
        <w:tc>
          <w:tcPr>
            <w:tcW w:w="1276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Ansi="Garamond" w:eastAsia="仿宋_GB2312"/>
                <w:sz w:val="24"/>
              </w:rPr>
              <w:t>条文号</w:t>
            </w:r>
          </w:p>
        </w:tc>
        <w:tc>
          <w:tcPr>
            <w:tcW w:w="4253" w:type="dxa"/>
            <w:gridSpan w:val="3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Ansi="Garamond" w:eastAsia="仿宋_GB2312"/>
                <w:sz w:val="24"/>
              </w:rPr>
              <w:t>意见和</w:t>
            </w:r>
            <w:r>
              <w:rPr>
                <w:rFonts w:eastAsia="仿宋_GB2312"/>
                <w:sz w:val="24"/>
              </w:rPr>
              <w:t>/</w:t>
            </w:r>
            <w:r>
              <w:rPr>
                <w:rFonts w:hAnsi="Garamond" w:eastAsia="仿宋_GB2312"/>
                <w:sz w:val="24"/>
              </w:rPr>
              <w:t>或建议</w:t>
            </w:r>
          </w:p>
        </w:tc>
        <w:tc>
          <w:tcPr>
            <w:tcW w:w="3685" w:type="dxa"/>
            <w:gridSpan w:val="2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Ansi="Garamond" w:eastAsia="仿宋_GB2312"/>
                <w:sz w:val="24"/>
              </w:rPr>
              <w:t>理由</w:t>
            </w:r>
            <w:r>
              <w:rPr>
                <w:rFonts w:eastAsia="仿宋_GB2312"/>
                <w:sz w:val="24"/>
              </w:rPr>
              <w:t>/</w:t>
            </w:r>
            <w:r>
              <w:rPr>
                <w:rFonts w:hAnsi="Garamond" w:eastAsia="仿宋_GB2312"/>
                <w:sz w:val="24"/>
              </w:rPr>
              <w:t>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276" w:type="dxa"/>
            <w:vAlign w:val="center"/>
          </w:tcPr>
          <w:p>
            <w:pPr>
              <w:rPr>
                <w:rFonts w:eastAsia="仿宋_GB2312"/>
                <w:b/>
                <w:sz w:val="24"/>
                <w:szCs w:val="21"/>
              </w:rPr>
            </w:pPr>
          </w:p>
        </w:tc>
        <w:tc>
          <w:tcPr>
            <w:tcW w:w="4253" w:type="dxa"/>
            <w:gridSpan w:val="3"/>
            <w:vAlign w:val="center"/>
          </w:tcPr>
          <w:p>
            <w:pPr>
              <w:rPr>
                <w:rFonts w:eastAsia="仿宋_GB2312"/>
                <w:b/>
                <w:sz w:val="24"/>
                <w:szCs w:val="21"/>
              </w:rPr>
            </w:pPr>
          </w:p>
        </w:tc>
        <w:tc>
          <w:tcPr>
            <w:tcW w:w="3685" w:type="dxa"/>
            <w:gridSpan w:val="2"/>
            <w:vAlign w:val="center"/>
          </w:tcPr>
          <w:p>
            <w:pPr>
              <w:rPr>
                <w:rFonts w:eastAsia="仿宋_GB2312"/>
                <w:b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276" w:type="dxa"/>
            <w:vAlign w:val="center"/>
          </w:tcPr>
          <w:p>
            <w:pPr>
              <w:rPr>
                <w:rFonts w:eastAsia="仿宋_GB2312"/>
                <w:b/>
                <w:sz w:val="24"/>
                <w:szCs w:val="21"/>
              </w:rPr>
            </w:pPr>
          </w:p>
        </w:tc>
        <w:tc>
          <w:tcPr>
            <w:tcW w:w="4253" w:type="dxa"/>
            <w:gridSpan w:val="3"/>
            <w:vAlign w:val="center"/>
          </w:tcPr>
          <w:p>
            <w:pPr>
              <w:rPr>
                <w:rFonts w:eastAsia="仿宋_GB2312"/>
                <w:b/>
                <w:sz w:val="24"/>
                <w:szCs w:val="21"/>
              </w:rPr>
            </w:pPr>
          </w:p>
        </w:tc>
        <w:tc>
          <w:tcPr>
            <w:tcW w:w="3685" w:type="dxa"/>
            <w:gridSpan w:val="2"/>
            <w:vAlign w:val="center"/>
          </w:tcPr>
          <w:p>
            <w:pPr>
              <w:rPr>
                <w:rFonts w:eastAsia="仿宋_GB2312"/>
                <w:b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276" w:type="dxa"/>
            <w:vAlign w:val="center"/>
          </w:tcPr>
          <w:p>
            <w:pPr>
              <w:rPr>
                <w:rFonts w:eastAsia="仿宋_GB2312"/>
                <w:b/>
                <w:sz w:val="24"/>
                <w:szCs w:val="21"/>
              </w:rPr>
            </w:pPr>
          </w:p>
        </w:tc>
        <w:tc>
          <w:tcPr>
            <w:tcW w:w="4253" w:type="dxa"/>
            <w:gridSpan w:val="3"/>
            <w:vAlign w:val="center"/>
          </w:tcPr>
          <w:p>
            <w:pPr>
              <w:rPr>
                <w:rFonts w:eastAsia="仿宋_GB2312"/>
                <w:b/>
                <w:sz w:val="24"/>
                <w:szCs w:val="21"/>
              </w:rPr>
            </w:pPr>
          </w:p>
        </w:tc>
        <w:tc>
          <w:tcPr>
            <w:tcW w:w="3685" w:type="dxa"/>
            <w:gridSpan w:val="2"/>
            <w:vAlign w:val="center"/>
          </w:tcPr>
          <w:p>
            <w:pPr>
              <w:rPr>
                <w:rFonts w:eastAsia="仿宋_GB2312"/>
                <w:b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276" w:type="dxa"/>
            <w:vAlign w:val="center"/>
          </w:tcPr>
          <w:p>
            <w:pPr>
              <w:rPr>
                <w:rFonts w:eastAsia="仿宋_GB2312"/>
                <w:b/>
                <w:sz w:val="24"/>
                <w:szCs w:val="21"/>
              </w:rPr>
            </w:pPr>
          </w:p>
        </w:tc>
        <w:tc>
          <w:tcPr>
            <w:tcW w:w="4253" w:type="dxa"/>
            <w:gridSpan w:val="3"/>
            <w:vAlign w:val="center"/>
          </w:tcPr>
          <w:p>
            <w:pPr>
              <w:rPr>
                <w:rFonts w:eastAsia="仿宋_GB2312"/>
                <w:b/>
                <w:sz w:val="24"/>
                <w:szCs w:val="21"/>
              </w:rPr>
            </w:pPr>
          </w:p>
        </w:tc>
        <w:tc>
          <w:tcPr>
            <w:tcW w:w="3685" w:type="dxa"/>
            <w:gridSpan w:val="2"/>
            <w:vAlign w:val="center"/>
          </w:tcPr>
          <w:p>
            <w:pPr>
              <w:rPr>
                <w:rFonts w:eastAsia="仿宋_GB2312"/>
                <w:b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276" w:type="dxa"/>
            <w:vAlign w:val="center"/>
          </w:tcPr>
          <w:p>
            <w:pPr>
              <w:rPr>
                <w:rFonts w:eastAsia="仿宋_GB2312"/>
                <w:b/>
                <w:sz w:val="24"/>
                <w:szCs w:val="21"/>
              </w:rPr>
            </w:pPr>
          </w:p>
        </w:tc>
        <w:tc>
          <w:tcPr>
            <w:tcW w:w="4253" w:type="dxa"/>
            <w:gridSpan w:val="3"/>
            <w:vAlign w:val="center"/>
          </w:tcPr>
          <w:p>
            <w:pPr>
              <w:rPr>
                <w:rFonts w:eastAsia="仿宋_GB2312"/>
                <w:b/>
                <w:sz w:val="24"/>
                <w:szCs w:val="21"/>
              </w:rPr>
            </w:pPr>
          </w:p>
        </w:tc>
        <w:tc>
          <w:tcPr>
            <w:tcW w:w="3685" w:type="dxa"/>
            <w:gridSpan w:val="2"/>
            <w:vAlign w:val="center"/>
          </w:tcPr>
          <w:p>
            <w:pPr>
              <w:rPr>
                <w:rFonts w:eastAsia="仿宋_GB2312"/>
                <w:b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276" w:type="dxa"/>
            <w:vAlign w:val="center"/>
          </w:tcPr>
          <w:p>
            <w:pPr>
              <w:rPr>
                <w:rFonts w:eastAsia="仿宋_GB2312"/>
                <w:b/>
                <w:sz w:val="24"/>
                <w:szCs w:val="21"/>
              </w:rPr>
            </w:pPr>
          </w:p>
        </w:tc>
        <w:tc>
          <w:tcPr>
            <w:tcW w:w="4253" w:type="dxa"/>
            <w:gridSpan w:val="3"/>
            <w:vAlign w:val="center"/>
          </w:tcPr>
          <w:p>
            <w:pPr>
              <w:rPr>
                <w:rFonts w:eastAsia="仿宋_GB2312"/>
                <w:b/>
                <w:sz w:val="24"/>
                <w:szCs w:val="21"/>
              </w:rPr>
            </w:pPr>
          </w:p>
        </w:tc>
        <w:tc>
          <w:tcPr>
            <w:tcW w:w="3685" w:type="dxa"/>
            <w:gridSpan w:val="2"/>
            <w:vAlign w:val="center"/>
          </w:tcPr>
          <w:p>
            <w:pPr>
              <w:rPr>
                <w:rFonts w:eastAsia="仿宋_GB2312"/>
                <w:b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276" w:type="dxa"/>
            <w:vAlign w:val="center"/>
          </w:tcPr>
          <w:p>
            <w:pPr>
              <w:rPr>
                <w:sz w:val="24"/>
                <w:szCs w:val="21"/>
              </w:rPr>
            </w:pPr>
          </w:p>
        </w:tc>
        <w:tc>
          <w:tcPr>
            <w:tcW w:w="4253" w:type="dxa"/>
            <w:gridSpan w:val="3"/>
            <w:vAlign w:val="center"/>
          </w:tcPr>
          <w:p>
            <w:pPr>
              <w:rPr>
                <w:sz w:val="24"/>
                <w:szCs w:val="21"/>
              </w:rPr>
            </w:pPr>
          </w:p>
        </w:tc>
        <w:tc>
          <w:tcPr>
            <w:tcW w:w="3685" w:type="dxa"/>
            <w:gridSpan w:val="2"/>
            <w:vAlign w:val="center"/>
          </w:tcPr>
          <w:p>
            <w:pPr>
              <w:rPr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276" w:type="dxa"/>
            <w:vAlign w:val="center"/>
          </w:tcPr>
          <w:p>
            <w:pPr>
              <w:rPr>
                <w:sz w:val="24"/>
                <w:szCs w:val="21"/>
              </w:rPr>
            </w:pPr>
          </w:p>
        </w:tc>
        <w:tc>
          <w:tcPr>
            <w:tcW w:w="4253" w:type="dxa"/>
            <w:gridSpan w:val="3"/>
            <w:vAlign w:val="center"/>
          </w:tcPr>
          <w:p>
            <w:pPr>
              <w:rPr>
                <w:sz w:val="24"/>
                <w:szCs w:val="21"/>
              </w:rPr>
            </w:pPr>
          </w:p>
        </w:tc>
        <w:tc>
          <w:tcPr>
            <w:tcW w:w="3685" w:type="dxa"/>
            <w:gridSpan w:val="2"/>
            <w:vAlign w:val="center"/>
          </w:tcPr>
          <w:p>
            <w:pPr>
              <w:rPr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276" w:type="dxa"/>
            <w:vAlign w:val="center"/>
          </w:tcPr>
          <w:p>
            <w:pPr>
              <w:rPr>
                <w:sz w:val="24"/>
                <w:szCs w:val="21"/>
              </w:rPr>
            </w:pPr>
          </w:p>
        </w:tc>
        <w:tc>
          <w:tcPr>
            <w:tcW w:w="4253" w:type="dxa"/>
            <w:gridSpan w:val="3"/>
            <w:vAlign w:val="center"/>
          </w:tcPr>
          <w:p>
            <w:pPr>
              <w:rPr>
                <w:sz w:val="24"/>
                <w:szCs w:val="21"/>
              </w:rPr>
            </w:pPr>
          </w:p>
        </w:tc>
        <w:tc>
          <w:tcPr>
            <w:tcW w:w="3685" w:type="dxa"/>
            <w:gridSpan w:val="2"/>
            <w:vAlign w:val="center"/>
          </w:tcPr>
          <w:p>
            <w:pPr>
              <w:rPr>
                <w:sz w:val="24"/>
                <w:szCs w:val="21"/>
              </w:rPr>
            </w:pPr>
          </w:p>
        </w:tc>
      </w:tr>
    </w:tbl>
    <w:p>
      <w:pPr>
        <w:spacing w:line="360" w:lineRule="auto"/>
        <w:ind w:left="-363" w:leftChars="-173" w:firstLine="2" w:firstLineChars="1"/>
        <w:jc w:val="right"/>
        <w:rPr>
          <w:rFonts w:ascii="仿宋_GB2312" w:hAnsi="宋体" w:eastAsia="仿宋_GB2312"/>
          <w:szCs w:val="21"/>
        </w:rPr>
      </w:pPr>
      <w:r>
        <w:rPr>
          <w:rFonts w:hint="eastAsia" w:ascii="仿宋_GB2312" w:hAnsi="宋体" w:eastAsia="仿宋_GB2312"/>
          <w:szCs w:val="21"/>
        </w:rPr>
        <w:t>（可另增页）</w:t>
      </w:r>
    </w:p>
    <w:p>
      <w:pPr>
        <w:spacing w:line="360" w:lineRule="auto"/>
        <w:ind w:right="-693" w:rightChars="-330"/>
        <w:jc w:val="left"/>
      </w:pPr>
      <w:bookmarkStart w:id="0" w:name="_GoBack"/>
      <w:bookmarkEnd w:id="0"/>
    </w:p>
    <w:sectPr>
      <w:pgSz w:w="11906" w:h="16838"/>
      <w:pgMar w:top="1134" w:right="1418" w:bottom="1134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Garamond">
    <w:panose1 w:val="02020404030301010803"/>
    <w:charset w:val="00"/>
    <w:family w:val="roman"/>
    <w:pitch w:val="default"/>
    <w:sig w:usb0="00000287" w:usb1="00000000" w:usb2="00000000" w:usb3="00000000" w:csb0="0000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1023"/>
    <w:rsid w:val="0001176E"/>
    <w:rsid w:val="00022938"/>
    <w:rsid w:val="00037C18"/>
    <w:rsid w:val="000462AA"/>
    <w:rsid w:val="00054899"/>
    <w:rsid w:val="00181CD2"/>
    <w:rsid w:val="001E1E38"/>
    <w:rsid w:val="001F3812"/>
    <w:rsid w:val="00201989"/>
    <w:rsid w:val="002058C7"/>
    <w:rsid w:val="002771DA"/>
    <w:rsid w:val="00280268"/>
    <w:rsid w:val="002C6C58"/>
    <w:rsid w:val="00312EA4"/>
    <w:rsid w:val="0036271B"/>
    <w:rsid w:val="00366D7B"/>
    <w:rsid w:val="00380B60"/>
    <w:rsid w:val="0042529A"/>
    <w:rsid w:val="0043116A"/>
    <w:rsid w:val="0046642F"/>
    <w:rsid w:val="004B1023"/>
    <w:rsid w:val="004E0AB0"/>
    <w:rsid w:val="00504CD4"/>
    <w:rsid w:val="005A3C30"/>
    <w:rsid w:val="005A7257"/>
    <w:rsid w:val="005E4718"/>
    <w:rsid w:val="00616289"/>
    <w:rsid w:val="006848EB"/>
    <w:rsid w:val="00711599"/>
    <w:rsid w:val="00726B26"/>
    <w:rsid w:val="0077458D"/>
    <w:rsid w:val="007A7E39"/>
    <w:rsid w:val="008A3017"/>
    <w:rsid w:val="008C5C3A"/>
    <w:rsid w:val="008F4B8D"/>
    <w:rsid w:val="00934185"/>
    <w:rsid w:val="00942F9A"/>
    <w:rsid w:val="00990B18"/>
    <w:rsid w:val="009B4CF4"/>
    <w:rsid w:val="009C5429"/>
    <w:rsid w:val="00A16AC9"/>
    <w:rsid w:val="00A85313"/>
    <w:rsid w:val="00AD3B97"/>
    <w:rsid w:val="00B24ECF"/>
    <w:rsid w:val="00B27C2A"/>
    <w:rsid w:val="00B37C0A"/>
    <w:rsid w:val="00B43706"/>
    <w:rsid w:val="00BE059E"/>
    <w:rsid w:val="00BE2176"/>
    <w:rsid w:val="00C10347"/>
    <w:rsid w:val="00CF63D8"/>
    <w:rsid w:val="00D25CEB"/>
    <w:rsid w:val="00D46F21"/>
    <w:rsid w:val="00D86FED"/>
    <w:rsid w:val="00DD5510"/>
    <w:rsid w:val="00DF0D61"/>
    <w:rsid w:val="00EE2BF2"/>
    <w:rsid w:val="00F04FF8"/>
    <w:rsid w:val="00F31E02"/>
    <w:rsid w:val="00F643B8"/>
    <w:rsid w:val="00FB3601"/>
    <w:rsid w:val="1A9878B0"/>
    <w:rsid w:val="578E0664"/>
    <w:rsid w:val="71F96943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nhideWhenUsed="0" w:uiPriority="0" w:semiHidden="0" w:name="macro"/>
    <w:lsdException w:uiPriority="0" w:name="toa heading"/>
    <w:lsdException w:uiPriority="0" w:name="List"/>
    <w:lsdException w:unhideWhenUsed="0" w:uiPriority="0" w:semiHidden="0" w:name="List Bullet"/>
    <w:lsdException w:unhideWhenUsed="0" w:uiPriority="0" w:semiHidden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nhideWhenUsed="0" w:uiPriority="0" w:semiHidden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2"/>
    <w:uiPriority w:val="0"/>
    <w:rPr>
      <w:sz w:val="18"/>
      <w:szCs w:val="18"/>
    </w:rPr>
  </w:style>
  <w:style w:type="paragraph" w:styleId="3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Hyperlink"/>
    <w:basedOn w:val="7"/>
    <w:qFormat/>
    <w:uiPriority w:val="0"/>
    <w:rPr>
      <w:color w:val="0000FF"/>
      <w:u w:val="single"/>
    </w:rPr>
  </w:style>
  <w:style w:type="character" w:customStyle="1" w:styleId="9">
    <w:name w:val="newsmessage"/>
    <w:basedOn w:val="7"/>
    <w:qFormat/>
    <w:uiPriority w:val="0"/>
  </w:style>
  <w:style w:type="character" w:customStyle="1" w:styleId="10">
    <w:name w:val="页眉 字符"/>
    <w:basedOn w:val="7"/>
    <w:link w:val="4"/>
    <w:qFormat/>
    <w:uiPriority w:val="0"/>
    <w:rPr>
      <w:kern w:val="2"/>
      <w:sz w:val="18"/>
      <w:szCs w:val="18"/>
    </w:rPr>
  </w:style>
  <w:style w:type="character" w:customStyle="1" w:styleId="11">
    <w:name w:val="页脚 字符"/>
    <w:basedOn w:val="7"/>
    <w:link w:val="3"/>
    <w:qFormat/>
    <w:uiPriority w:val="0"/>
    <w:rPr>
      <w:kern w:val="2"/>
      <w:sz w:val="18"/>
      <w:szCs w:val="18"/>
    </w:rPr>
  </w:style>
  <w:style w:type="character" w:customStyle="1" w:styleId="12">
    <w:name w:val="批注框文本 字符"/>
    <w:basedOn w:val="7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ms</Company>
  <Pages>1</Pages>
  <Words>34</Words>
  <Characters>200</Characters>
  <Lines>1</Lines>
  <Paragraphs>1</Paragraphs>
  <TotalTime>13</TotalTime>
  <ScaleCrop>false</ScaleCrop>
  <LinksUpToDate>false</LinksUpToDate>
  <CharactersWithSpaces>233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2017-08-22T02:55:00Z</dcterms:created>
  <dc:creator>Zhang Yong</dc:creator>
  <cp:lastModifiedBy>vostro</cp:lastModifiedBy>
  <dcterms:modified xsi:type="dcterms:W3CDTF">2022-01-28T03:44:00Z</dcterms:modified>
  <dc:title>附件二：</dc:title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  <property fmtid="{D5CDD505-2E9C-101B-9397-08002B2CF9AE}" pid="3" name="ICV">
    <vt:lpwstr>89FDFED5EE204C808AEA802A98F7E8D3</vt:lpwstr>
  </property>
</Properties>
</file>