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城市社区居家适老化改造标准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57820952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2022-03-28T08:31:06Z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5EC2AB6230444A25B18890F056D80DFA</vt:lpwstr>
  </property>
</Properties>
</file>