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隔离式纳塑板外墙防火保温系统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A4461BC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3-29T02:59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1CB63C904964339A4324B0FCA4B27D4</vt:lpwstr>
  </property>
</Properties>
</file>