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A8BC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491751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聚烯烃</w:t>
      </w:r>
      <w:r>
        <w:rPr>
          <w:rFonts w:hint="eastAsia" w:ascii="宋体" w:hAnsi="宋体"/>
          <w:b/>
          <w:sz w:val="28"/>
          <w:szCs w:val="32"/>
        </w:rPr>
        <w:t>高分子防水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卷材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 w14:paraId="7DB234B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7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143"/>
        <w:gridCol w:w="464"/>
        <w:gridCol w:w="3069"/>
        <w:gridCol w:w="706"/>
        <w:gridCol w:w="1993"/>
      </w:tblGrid>
      <w:tr w14:paraId="4B712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13C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CA923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9A87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C7F6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860BE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1CE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548155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6B29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A95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7B122F">
            <w:pPr>
              <w:jc w:val="both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1CC9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394D3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50771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B35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800D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5E4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AFB2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425A4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6769E77">
            <w:pPr>
              <w:jc w:val="both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679D544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6D765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C3FD2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1FC3F">
            <w:pPr>
              <w:jc w:val="both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2FF48D">
            <w:pPr>
              <w:jc w:val="both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1E1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2A155">
            <w:pPr>
              <w:jc w:val="left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7F619">
            <w:pPr>
              <w:jc w:val="left"/>
              <w:rPr>
                <w:rFonts w:hint="eastAsia" w:ascii="楷体_GB2312" w:eastAsia="楷体_GB2312"/>
                <w:b/>
                <w:sz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580E5">
            <w:pPr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 w14:paraId="3AEF7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7531D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BFC19">
            <w:pPr>
              <w:numPr>
                <w:ilvl w:val="0"/>
                <w:numId w:val="0"/>
              </w:num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DC4A">
            <w:pPr>
              <w:jc w:val="both"/>
              <w:rPr>
                <w:rFonts w:hint="eastAsia" w:ascii="楷体_GB2312" w:eastAsia="楷体_GB2312"/>
                <w:b/>
                <w:sz w:val="24"/>
                <w:lang w:eastAsia="zh-CN"/>
              </w:rPr>
            </w:pPr>
          </w:p>
        </w:tc>
      </w:tr>
      <w:tr w14:paraId="3BFD7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38482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69B78">
            <w:pPr>
              <w:numPr>
                <w:ilvl w:val="0"/>
                <w:numId w:val="0"/>
              </w:num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96CB9">
            <w:pPr>
              <w:jc w:val="center"/>
              <w:rPr>
                <w:rFonts w:hint="eastAsia" w:ascii="楷体_GB2312" w:eastAsia="楷体_GB2312"/>
                <w:b/>
                <w:sz w:val="24"/>
                <w:lang w:eastAsia="zh-CN"/>
              </w:rPr>
            </w:pPr>
          </w:p>
        </w:tc>
      </w:tr>
      <w:tr w14:paraId="34CAF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1F8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021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1FC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7DC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F90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DE6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155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236EE3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9D2E522">
      <w:pPr>
        <w:snapToGrid w:val="0"/>
        <w:spacing w:line="300" w:lineRule="auto"/>
        <w:ind w:firstLine="630" w:firstLineChars="300"/>
      </w:pPr>
      <w:r>
        <w:t xml:space="preserve"> </w:t>
      </w:r>
    </w:p>
    <w:p w14:paraId="308B1E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4ODRjZDgzYjU1MzE5ZGUxZDJiYzBjNTkwMjg5ZT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49802FF"/>
    <w:rsid w:val="08AB462A"/>
    <w:rsid w:val="180A4176"/>
    <w:rsid w:val="1FF53D14"/>
    <w:rsid w:val="277D3F8F"/>
    <w:rsid w:val="283E4D96"/>
    <w:rsid w:val="307341E7"/>
    <w:rsid w:val="38171854"/>
    <w:rsid w:val="3C7E120C"/>
    <w:rsid w:val="54BF7446"/>
    <w:rsid w:val="65662818"/>
    <w:rsid w:val="65670EE8"/>
    <w:rsid w:val="6FB8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77</Characters>
  <Lines>1</Lines>
  <Paragraphs>1</Paragraphs>
  <TotalTime>7</TotalTime>
  <ScaleCrop>false</ScaleCrop>
  <LinksUpToDate>false</LinksUpToDate>
  <CharactersWithSpaces>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Chris Lavigne</cp:lastModifiedBy>
  <dcterms:modified xsi:type="dcterms:W3CDTF">2024-08-07T02:00:34Z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110B59D12EA145059F6B990093AA0CCF_13</vt:lpwstr>
  </property>
</Properties>
</file>