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FE0BC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6A2C7377">
      <w:pPr>
        <w:jc w:val="both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智慧中小学万兆园区网络工程技术规程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29C03FC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2F64F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CA7A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6981643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43C7E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226F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AE1E3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EABFA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767B42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E659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8D05A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0C8481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28CD96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A198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A3FB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B831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5F8E9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8FD5D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AD9D7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65E16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B12BC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24EE1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680C4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8F61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6C55C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237C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60CC0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BB91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C33D4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7A70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20BD5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16D8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056F6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F248D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7ECD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D408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28737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197C1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B7D5C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2D61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2E603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B60A3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79EE4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CFF5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B851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746C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0D6AE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799F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1C88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FC1A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809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0BB54C2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36D015B4">
      <w:pPr>
        <w:snapToGrid w:val="0"/>
        <w:spacing w:line="300" w:lineRule="auto"/>
        <w:ind w:firstLine="630" w:firstLineChars="300"/>
      </w:pPr>
      <w:r>
        <w:t xml:space="preserve"> </w:t>
      </w:r>
    </w:p>
    <w:p w14:paraId="1649D56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F3169B0"/>
    <w:rsid w:val="180A4176"/>
    <w:rsid w:val="38171854"/>
    <w:rsid w:val="39B6557B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89</Words>
  <Characters>89</Characters>
  <Lines>1</Lines>
  <Paragraphs>1</Paragraphs>
  <TotalTime>2</TotalTime>
  <ScaleCrop>false</ScaleCrop>
  <LinksUpToDate>false</LinksUpToDate>
  <CharactersWithSpaces>97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zj180309</cp:lastModifiedBy>
  <dcterms:modified xsi:type="dcterms:W3CDTF">2025-02-20T09:13:34Z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eyJoZGlkIjoiZjZhZDk1MzQ4NTBlN2RjYzhhMTk1OWNhYzRmYjg4YWYifQ==</vt:lpwstr>
  </property>
  <property fmtid="{D5CDD505-2E9C-101B-9397-08002B2CF9AE}" pid="4" name="ICV">
    <vt:lpwstr>C3B3358E7E1747D0A3A142C6804B1487_13</vt:lpwstr>
  </property>
</Properties>
</file>