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EEDBF1">
      <w:pPr>
        <w:outlineLvl w:val="0"/>
        <w:rPr>
          <w:b/>
          <w:bCs/>
        </w:rPr>
      </w:pPr>
      <w:r>
        <w:rPr>
          <w:rFonts w:hint="eastAsia" w:cs="宋体"/>
          <w:b/>
          <w:bCs/>
        </w:rPr>
        <w:t>附件</w:t>
      </w:r>
      <w:r>
        <w:rPr>
          <w:b/>
          <w:bCs/>
        </w:rPr>
        <w:t>2</w:t>
      </w:r>
      <w:r>
        <w:rPr>
          <w:rFonts w:hint="eastAsia" w:cs="宋体"/>
          <w:b/>
          <w:bCs/>
        </w:rPr>
        <w:t>：</w:t>
      </w:r>
    </w:p>
    <w:p w14:paraId="70DBFDC8">
      <w:pPr>
        <w:jc w:val="center"/>
        <w:outlineLvl w:val="0"/>
        <w:rPr>
          <w:b/>
          <w:bCs/>
          <w:sz w:val="28"/>
          <w:szCs w:val="28"/>
        </w:rPr>
      </w:pPr>
      <w:r>
        <w:rPr>
          <w:rFonts w:hint="eastAsia" w:cs="宋体"/>
          <w:b/>
          <w:bCs/>
          <w:sz w:val="28"/>
          <w:szCs w:val="28"/>
        </w:rPr>
        <w:t>《预制混凝土非组合夹心保温外墙板用拉结件应用技术规程》（征求意见稿）征求意见表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6"/>
        <w:gridCol w:w="1087"/>
        <w:gridCol w:w="829"/>
        <w:gridCol w:w="2829"/>
        <w:gridCol w:w="845"/>
        <w:gridCol w:w="2070"/>
      </w:tblGrid>
      <w:tr w14:paraId="28C063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6" w:type="dxa"/>
            <w:vMerge w:val="restart"/>
          </w:tcPr>
          <w:p w14:paraId="2807D85D">
            <w:pPr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专家姓名</w:t>
            </w:r>
          </w:p>
        </w:tc>
        <w:tc>
          <w:tcPr>
            <w:tcW w:w="1087" w:type="dxa"/>
            <w:vMerge w:val="restart"/>
          </w:tcPr>
          <w:p w14:paraId="609B2A8F">
            <w:pPr>
              <w:rPr>
                <w:sz w:val="24"/>
                <w:szCs w:val="24"/>
              </w:rPr>
            </w:pPr>
          </w:p>
        </w:tc>
        <w:tc>
          <w:tcPr>
            <w:tcW w:w="829" w:type="dxa"/>
            <w:vMerge w:val="restart"/>
          </w:tcPr>
          <w:p w14:paraId="13DD3EA9">
            <w:pPr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单位</w:t>
            </w:r>
          </w:p>
        </w:tc>
        <w:tc>
          <w:tcPr>
            <w:tcW w:w="2829" w:type="dxa"/>
            <w:vMerge w:val="restart"/>
          </w:tcPr>
          <w:p w14:paraId="162422B3">
            <w:pPr>
              <w:rPr>
                <w:sz w:val="24"/>
                <w:szCs w:val="24"/>
              </w:rPr>
            </w:pPr>
          </w:p>
        </w:tc>
        <w:tc>
          <w:tcPr>
            <w:tcW w:w="845" w:type="dxa"/>
            <w:vMerge w:val="restart"/>
          </w:tcPr>
          <w:p w14:paraId="4978E70C">
            <w:pPr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电话</w:t>
            </w:r>
          </w:p>
        </w:tc>
        <w:tc>
          <w:tcPr>
            <w:tcW w:w="2070" w:type="dxa"/>
          </w:tcPr>
          <w:p w14:paraId="458C550C">
            <w:pPr>
              <w:rPr>
                <w:sz w:val="28"/>
                <w:szCs w:val="28"/>
              </w:rPr>
            </w:pPr>
          </w:p>
        </w:tc>
      </w:tr>
      <w:tr w14:paraId="1273A4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6" w:type="dxa"/>
            <w:vMerge w:val="continue"/>
          </w:tcPr>
          <w:p w14:paraId="7DCDC755">
            <w:pPr>
              <w:rPr>
                <w:sz w:val="24"/>
                <w:szCs w:val="24"/>
              </w:rPr>
            </w:pPr>
          </w:p>
        </w:tc>
        <w:tc>
          <w:tcPr>
            <w:tcW w:w="1087" w:type="dxa"/>
            <w:vMerge w:val="continue"/>
          </w:tcPr>
          <w:p w14:paraId="38988E91">
            <w:pPr>
              <w:rPr>
                <w:sz w:val="24"/>
                <w:szCs w:val="24"/>
              </w:rPr>
            </w:pPr>
          </w:p>
        </w:tc>
        <w:tc>
          <w:tcPr>
            <w:tcW w:w="829" w:type="dxa"/>
            <w:vMerge w:val="continue"/>
          </w:tcPr>
          <w:p w14:paraId="16A485D2">
            <w:pPr>
              <w:rPr>
                <w:sz w:val="24"/>
                <w:szCs w:val="24"/>
              </w:rPr>
            </w:pPr>
          </w:p>
        </w:tc>
        <w:tc>
          <w:tcPr>
            <w:tcW w:w="2829" w:type="dxa"/>
            <w:vMerge w:val="continue"/>
          </w:tcPr>
          <w:p w14:paraId="5514FC2D">
            <w:pPr>
              <w:rPr>
                <w:sz w:val="24"/>
                <w:szCs w:val="24"/>
              </w:rPr>
            </w:pPr>
          </w:p>
        </w:tc>
        <w:tc>
          <w:tcPr>
            <w:tcW w:w="845" w:type="dxa"/>
            <w:vMerge w:val="continue"/>
          </w:tcPr>
          <w:p w14:paraId="1F5510BF">
            <w:pPr>
              <w:rPr>
                <w:sz w:val="24"/>
                <w:szCs w:val="24"/>
              </w:rPr>
            </w:pPr>
          </w:p>
        </w:tc>
        <w:tc>
          <w:tcPr>
            <w:tcW w:w="2070" w:type="dxa"/>
          </w:tcPr>
          <w:p w14:paraId="2D57BD55">
            <w:pPr>
              <w:rPr>
                <w:b/>
                <w:bCs/>
                <w:sz w:val="28"/>
                <w:szCs w:val="28"/>
              </w:rPr>
            </w:pPr>
          </w:p>
        </w:tc>
      </w:tr>
      <w:tr w14:paraId="58D771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196" w:type="dxa"/>
          </w:tcPr>
          <w:p w14:paraId="24A3D600">
            <w:pPr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地址</w:t>
            </w:r>
          </w:p>
        </w:tc>
        <w:tc>
          <w:tcPr>
            <w:tcW w:w="4745" w:type="dxa"/>
            <w:gridSpan w:val="3"/>
          </w:tcPr>
          <w:p w14:paraId="4EB71D84">
            <w:pPr>
              <w:rPr>
                <w:sz w:val="24"/>
                <w:szCs w:val="24"/>
              </w:rPr>
            </w:pPr>
          </w:p>
        </w:tc>
        <w:tc>
          <w:tcPr>
            <w:tcW w:w="845" w:type="dxa"/>
          </w:tcPr>
          <w:p w14:paraId="4A686139">
            <w:pPr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邮编</w:t>
            </w:r>
          </w:p>
        </w:tc>
        <w:tc>
          <w:tcPr>
            <w:tcW w:w="2070" w:type="dxa"/>
          </w:tcPr>
          <w:p w14:paraId="7C358A0E">
            <w:pPr>
              <w:rPr>
                <w:sz w:val="28"/>
                <w:szCs w:val="28"/>
              </w:rPr>
            </w:pPr>
          </w:p>
        </w:tc>
      </w:tr>
      <w:tr w14:paraId="137879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196" w:type="dxa"/>
          </w:tcPr>
          <w:p w14:paraId="0865135B">
            <w:pPr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条文号</w:t>
            </w:r>
          </w:p>
        </w:tc>
        <w:tc>
          <w:tcPr>
            <w:tcW w:w="5590" w:type="dxa"/>
            <w:gridSpan w:val="4"/>
          </w:tcPr>
          <w:p w14:paraId="19B6AF3B">
            <w:pPr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意见和</w:t>
            </w:r>
            <w:r>
              <w:rPr>
                <w:sz w:val="24"/>
                <w:szCs w:val="24"/>
              </w:rPr>
              <w:t>/</w:t>
            </w:r>
            <w:r>
              <w:rPr>
                <w:rFonts w:hint="eastAsia" w:cs="宋体"/>
                <w:sz w:val="24"/>
                <w:szCs w:val="24"/>
              </w:rPr>
              <w:t>或建议</w:t>
            </w:r>
          </w:p>
        </w:tc>
        <w:tc>
          <w:tcPr>
            <w:tcW w:w="2070" w:type="dxa"/>
          </w:tcPr>
          <w:p w14:paraId="3BB7DDE6">
            <w:pPr>
              <w:rPr>
                <w:sz w:val="28"/>
                <w:szCs w:val="28"/>
              </w:rPr>
            </w:pPr>
            <w:r>
              <w:rPr>
                <w:rFonts w:hint="eastAsia" w:cs="宋体"/>
                <w:sz w:val="24"/>
                <w:szCs w:val="24"/>
              </w:rPr>
              <w:t>理由/背景材料</w:t>
            </w:r>
          </w:p>
        </w:tc>
      </w:tr>
      <w:tr w14:paraId="7F6B1A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1196" w:type="dxa"/>
          </w:tcPr>
          <w:p w14:paraId="4C6547EF">
            <w:pPr>
              <w:rPr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 w14:paraId="42D2D86D"/>
        </w:tc>
        <w:tc>
          <w:tcPr>
            <w:tcW w:w="2070" w:type="dxa"/>
          </w:tcPr>
          <w:p w14:paraId="580BEBF4">
            <w:pPr>
              <w:rPr>
                <w:sz w:val="24"/>
                <w:szCs w:val="24"/>
              </w:rPr>
            </w:pPr>
          </w:p>
        </w:tc>
      </w:tr>
      <w:tr w14:paraId="1E1316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196" w:type="dxa"/>
          </w:tcPr>
          <w:p w14:paraId="1D7A172E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 w14:paraId="0F369745">
            <w:pPr>
              <w:rPr>
                <w:sz w:val="24"/>
                <w:szCs w:val="24"/>
              </w:rPr>
            </w:pPr>
          </w:p>
        </w:tc>
        <w:tc>
          <w:tcPr>
            <w:tcW w:w="2070" w:type="dxa"/>
          </w:tcPr>
          <w:p w14:paraId="6B877708">
            <w:pPr>
              <w:rPr>
                <w:sz w:val="28"/>
                <w:szCs w:val="28"/>
              </w:rPr>
            </w:pPr>
          </w:p>
        </w:tc>
      </w:tr>
      <w:tr w14:paraId="5BBC68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196" w:type="dxa"/>
          </w:tcPr>
          <w:p w14:paraId="20AF0554">
            <w:pPr>
              <w:rPr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 w14:paraId="332970BE">
            <w:pPr>
              <w:rPr>
                <w:sz w:val="24"/>
                <w:szCs w:val="24"/>
              </w:rPr>
            </w:pPr>
          </w:p>
        </w:tc>
        <w:tc>
          <w:tcPr>
            <w:tcW w:w="2070" w:type="dxa"/>
          </w:tcPr>
          <w:p w14:paraId="64B6F0D9">
            <w:pPr>
              <w:rPr>
                <w:b/>
                <w:bCs/>
                <w:sz w:val="24"/>
                <w:szCs w:val="24"/>
              </w:rPr>
            </w:pPr>
          </w:p>
        </w:tc>
      </w:tr>
      <w:tr w14:paraId="3DB41A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1196" w:type="dxa"/>
          </w:tcPr>
          <w:p w14:paraId="010695BB">
            <w:pPr>
              <w:rPr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 w14:paraId="118F81B4">
            <w:pPr>
              <w:rPr>
                <w:color w:val="FF0000"/>
                <w:sz w:val="24"/>
                <w:szCs w:val="24"/>
              </w:rPr>
            </w:pPr>
          </w:p>
          <w:p w14:paraId="572C6FA2">
            <w:pPr>
              <w:rPr>
                <w:sz w:val="24"/>
                <w:szCs w:val="24"/>
              </w:rPr>
            </w:pPr>
          </w:p>
        </w:tc>
        <w:tc>
          <w:tcPr>
            <w:tcW w:w="2070" w:type="dxa"/>
          </w:tcPr>
          <w:p w14:paraId="372784F2">
            <w:pPr>
              <w:rPr>
                <w:b/>
                <w:bCs/>
                <w:sz w:val="24"/>
                <w:szCs w:val="24"/>
              </w:rPr>
            </w:pPr>
          </w:p>
        </w:tc>
      </w:tr>
      <w:tr w14:paraId="30C803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196" w:type="dxa"/>
          </w:tcPr>
          <w:p w14:paraId="4D9A1AA7">
            <w:pPr>
              <w:rPr>
                <w:sz w:val="24"/>
                <w:szCs w:val="24"/>
              </w:rPr>
            </w:pPr>
          </w:p>
        </w:tc>
        <w:tc>
          <w:tcPr>
            <w:tcW w:w="5590" w:type="dxa"/>
            <w:gridSpan w:val="4"/>
          </w:tcPr>
          <w:p w14:paraId="0FC6F7E5">
            <w:pPr>
              <w:rPr>
                <w:sz w:val="24"/>
                <w:szCs w:val="24"/>
              </w:rPr>
            </w:pPr>
          </w:p>
        </w:tc>
        <w:tc>
          <w:tcPr>
            <w:tcW w:w="2070" w:type="dxa"/>
          </w:tcPr>
          <w:p w14:paraId="1CDA3A12">
            <w:pPr>
              <w:rPr>
                <w:sz w:val="28"/>
                <w:szCs w:val="28"/>
              </w:rPr>
            </w:pPr>
          </w:p>
        </w:tc>
      </w:tr>
      <w:tr w14:paraId="7D5728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1196" w:type="dxa"/>
          </w:tcPr>
          <w:p w14:paraId="6C86A636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 w14:paraId="584368D0">
            <w:pPr>
              <w:rPr>
                <w:sz w:val="28"/>
                <w:szCs w:val="28"/>
              </w:rPr>
            </w:pPr>
          </w:p>
        </w:tc>
        <w:tc>
          <w:tcPr>
            <w:tcW w:w="2070" w:type="dxa"/>
          </w:tcPr>
          <w:p w14:paraId="149D31E1">
            <w:pPr>
              <w:rPr>
                <w:sz w:val="28"/>
                <w:szCs w:val="28"/>
              </w:rPr>
            </w:pPr>
          </w:p>
        </w:tc>
      </w:tr>
      <w:tr w14:paraId="203263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196" w:type="dxa"/>
          </w:tcPr>
          <w:p w14:paraId="6A427DC6">
            <w:pPr>
              <w:rPr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 w14:paraId="6B3F3382">
            <w:pPr>
              <w:rPr>
                <w:sz w:val="28"/>
                <w:szCs w:val="28"/>
              </w:rPr>
            </w:pPr>
          </w:p>
        </w:tc>
        <w:tc>
          <w:tcPr>
            <w:tcW w:w="2070" w:type="dxa"/>
          </w:tcPr>
          <w:p w14:paraId="238BDC10">
            <w:pPr>
              <w:rPr>
                <w:b/>
                <w:bCs/>
                <w:sz w:val="28"/>
                <w:szCs w:val="28"/>
              </w:rPr>
            </w:pPr>
          </w:p>
        </w:tc>
      </w:tr>
      <w:tr w14:paraId="24B69C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196" w:type="dxa"/>
          </w:tcPr>
          <w:p w14:paraId="111FE822">
            <w:pPr>
              <w:rPr>
                <w:sz w:val="28"/>
                <w:szCs w:val="28"/>
              </w:rPr>
            </w:pPr>
          </w:p>
          <w:p w14:paraId="508A68BA">
            <w:pPr>
              <w:rPr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 w14:paraId="4E970343">
            <w:pPr>
              <w:rPr>
                <w:sz w:val="28"/>
                <w:szCs w:val="28"/>
              </w:rPr>
            </w:pPr>
          </w:p>
        </w:tc>
        <w:tc>
          <w:tcPr>
            <w:tcW w:w="2070" w:type="dxa"/>
          </w:tcPr>
          <w:p w14:paraId="31614DC1">
            <w:pPr>
              <w:rPr>
                <w:b/>
                <w:bCs/>
                <w:sz w:val="28"/>
                <w:szCs w:val="28"/>
              </w:rPr>
            </w:pPr>
          </w:p>
        </w:tc>
      </w:tr>
      <w:tr w14:paraId="357EF2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196" w:type="dxa"/>
          </w:tcPr>
          <w:p w14:paraId="069F7274">
            <w:pPr>
              <w:rPr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 w14:paraId="243BF49E">
            <w:pPr>
              <w:rPr>
                <w:sz w:val="28"/>
                <w:szCs w:val="28"/>
              </w:rPr>
            </w:pPr>
          </w:p>
        </w:tc>
        <w:tc>
          <w:tcPr>
            <w:tcW w:w="2070" w:type="dxa"/>
          </w:tcPr>
          <w:p w14:paraId="41561368">
            <w:pPr>
              <w:rPr>
                <w:b/>
                <w:bCs/>
                <w:sz w:val="28"/>
                <w:szCs w:val="28"/>
              </w:rPr>
            </w:pPr>
          </w:p>
        </w:tc>
      </w:tr>
      <w:tr w14:paraId="73B222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196" w:type="dxa"/>
          </w:tcPr>
          <w:p w14:paraId="69330707">
            <w:pPr>
              <w:rPr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 w14:paraId="24C0259B">
            <w:pPr>
              <w:rPr>
                <w:sz w:val="28"/>
                <w:szCs w:val="28"/>
              </w:rPr>
            </w:pPr>
          </w:p>
        </w:tc>
        <w:tc>
          <w:tcPr>
            <w:tcW w:w="2070" w:type="dxa"/>
          </w:tcPr>
          <w:p w14:paraId="49B97BE8">
            <w:pPr>
              <w:rPr>
                <w:b/>
                <w:bCs/>
                <w:sz w:val="28"/>
                <w:szCs w:val="28"/>
              </w:rPr>
            </w:pPr>
          </w:p>
        </w:tc>
      </w:tr>
      <w:tr w14:paraId="5AF1D4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196" w:type="dxa"/>
          </w:tcPr>
          <w:p w14:paraId="705A13F5">
            <w:pPr>
              <w:rPr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 w14:paraId="4F7B6E2A">
            <w:pPr>
              <w:rPr>
                <w:sz w:val="28"/>
                <w:szCs w:val="28"/>
              </w:rPr>
            </w:pPr>
          </w:p>
        </w:tc>
        <w:tc>
          <w:tcPr>
            <w:tcW w:w="2070" w:type="dxa"/>
          </w:tcPr>
          <w:p w14:paraId="768AB718">
            <w:pPr>
              <w:rPr>
                <w:b/>
                <w:bCs/>
                <w:sz w:val="28"/>
                <w:szCs w:val="28"/>
              </w:rPr>
            </w:pPr>
          </w:p>
        </w:tc>
      </w:tr>
    </w:tbl>
    <w:p w14:paraId="1EC77C0B">
      <w:pPr>
        <w:jc w:val="right"/>
        <w:outlineLvl w:val="0"/>
        <w:rPr>
          <w:b/>
          <w:bCs/>
          <w:sz w:val="28"/>
          <w:szCs w:val="28"/>
        </w:rPr>
      </w:pPr>
      <w:r>
        <w:rPr>
          <w:rFonts w:hint="eastAsia" w:cs="宋体"/>
          <w:b/>
          <w:bCs/>
          <w:sz w:val="28"/>
          <w:szCs w:val="28"/>
        </w:rPr>
        <w:t>（纸面不敷，可另增页）</w:t>
      </w:r>
    </w:p>
    <w:p w14:paraId="683B41A4">
      <w:pPr>
        <w:outlineLvl w:val="0"/>
        <w:rPr>
          <w:sz w:val="28"/>
          <w:szCs w:val="28"/>
        </w:rPr>
      </w:pPr>
      <w:r>
        <w:rPr>
          <w:rFonts w:hint="eastAsia" w:cs="宋体"/>
          <w:sz w:val="28"/>
          <w:szCs w:val="28"/>
        </w:rPr>
        <w:t>请将意见和</w:t>
      </w:r>
      <w:r>
        <w:rPr>
          <w:rFonts w:hint="eastAsia" w:cs="宋体"/>
          <w:color w:val="000000"/>
          <w:sz w:val="28"/>
          <w:szCs w:val="28"/>
        </w:rPr>
        <w:t>建议于</w:t>
      </w:r>
      <w:r>
        <w:rPr>
          <w:color w:val="000000"/>
          <w:sz w:val="28"/>
          <w:szCs w:val="28"/>
        </w:rPr>
        <w:t>202</w:t>
      </w:r>
      <w:r>
        <w:rPr>
          <w:rFonts w:hint="eastAsia"/>
          <w:color w:val="000000"/>
          <w:sz w:val="28"/>
          <w:szCs w:val="28"/>
          <w:lang w:val="en-US" w:eastAsia="zh-CN"/>
        </w:rPr>
        <w:t>5</w:t>
      </w:r>
      <w:r>
        <w:rPr>
          <w:rFonts w:hint="eastAsia" w:cs="宋体"/>
          <w:color w:val="000000"/>
          <w:sz w:val="28"/>
          <w:szCs w:val="28"/>
        </w:rPr>
        <w:t>年</w:t>
      </w:r>
      <w:r>
        <w:rPr>
          <w:rFonts w:hint="eastAsia"/>
          <w:color w:val="000000"/>
          <w:sz w:val="28"/>
          <w:szCs w:val="28"/>
          <w:lang w:val="en-US" w:eastAsia="zh-CN"/>
        </w:rPr>
        <w:t>6</w:t>
      </w:r>
      <w:r>
        <w:rPr>
          <w:rFonts w:hint="eastAsia" w:cs="宋体"/>
          <w:color w:val="000000"/>
          <w:sz w:val="28"/>
          <w:szCs w:val="28"/>
        </w:rPr>
        <w:t>月</w:t>
      </w:r>
      <w:r>
        <w:rPr>
          <w:rFonts w:hint="eastAsia" w:cs="宋体"/>
          <w:color w:val="000000"/>
          <w:sz w:val="28"/>
          <w:szCs w:val="28"/>
          <w:lang w:val="en-US" w:eastAsia="zh-CN"/>
        </w:rPr>
        <w:t>9</w:t>
      </w:r>
      <w:r>
        <w:rPr>
          <w:rFonts w:hint="eastAsia" w:cs="宋体"/>
          <w:color w:val="000000"/>
          <w:sz w:val="28"/>
          <w:szCs w:val="28"/>
        </w:rPr>
        <w:t>日前寄回（或电子文档返回）：</w:t>
      </w:r>
    </w:p>
    <w:p w14:paraId="3A98D26C">
      <w:pPr>
        <w:outlineLvl w:val="0"/>
        <w:rPr>
          <w:sz w:val="28"/>
          <w:szCs w:val="28"/>
        </w:rPr>
      </w:pPr>
      <w:r>
        <w:rPr>
          <w:rFonts w:hint="eastAsia" w:cs="宋体"/>
          <w:sz w:val="28"/>
          <w:szCs w:val="28"/>
        </w:rPr>
        <w:t>北京北三环东路</w:t>
      </w:r>
      <w:r>
        <w:rPr>
          <w:sz w:val="28"/>
          <w:szCs w:val="28"/>
        </w:rPr>
        <w:t>30</w:t>
      </w:r>
      <w:r>
        <w:rPr>
          <w:rFonts w:hint="eastAsia" w:cs="宋体"/>
          <w:sz w:val="28"/>
          <w:szCs w:val="28"/>
        </w:rPr>
        <w:t>号，中国建筑科学研究院</w:t>
      </w:r>
      <w:r>
        <w:rPr>
          <w:rFonts w:cs="宋体"/>
          <w:sz w:val="28"/>
          <w:szCs w:val="28"/>
        </w:rPr>
        <w:t>C</w:t>
      </w:r>
      <w:r>
        <w:rPr>
          <w:rFonts w:hint="eastAsia" w:cs="宋体"/>
          <w:sz w:val="28"/>
          <w:szCs w:val="28"/>
        </w:rPr>
        <w:t>座</w:t>
      </w:r>
      <w:r>
        <w:rPr>
          <w:rFonts w:cs="宋体"/>
          <w:sz w:val="28"/>
          <w:szCs w:val="28"/>
        </w:rPr>
        <w:t>19</w:t>
      </w:r>
      <w:r>
        <w:rPr>
          <w:rFonts w:hint="eastAsia" w:cs="宋体"/>
          <w:sz w:val="28"/>
          <w:szCs w:val="28"/>
        </w:rPr>
        <w:t>层，</w:t>
      </w:r>
      <w:r>
        <w:rPr>
          <w:rFonts w:hint="eastAsia" w:cs="宋体"/>
          <w:sz w:val="28"/>
          <w:szCs w:val="28"/>
          <w:lang w:val="en-US" w:eastAsia="zh-CN"/>
        </w:rPr>
        <w:t>王振兴</w:t>
      </w:r>
      <w:r>
        <w:rPr>
          <w:rFonts w:hint="eastAsia" w:cs="宋体"/>
          <w:sz w:val="28"/>
          <w:szCs w:val="28"/>
        </w:rPr>
        <w:t>（收），</w:t>
      </w:r>
      <w:r>
        <w:rPr>
          <w:sz w:val="28"/>
          <w:szCs w:val="28"/>
        </w:rPr>
        <w:t>100013</w:t>
      </w:r>
    </w:p>
    <w:p w14:paraId="517AFD59">
      <w:pPr>
        <w:outlineLvl w:val="0"/>
        <w:rPr>
          <w:sz w:val="28"/>
          <w:szCs w:val="28"/>
        </w:rPr>
      </w:pPr>
      <w:bookmarkStart w:id="0" w:name="_GoBack"/>
      <w:bookmarkEnd w:id="0"/>
      <w:r>
        <w:rPr>
          <w:sz w:val="28"/>
          <w:szCs w:val="28"/>
        </w:rPr>
        <w:t xml:space="preserve">E-mail: </w:t>
      </w:r>
      <w:r>
        <w:rPr>
          <w:rFonts w:hint="eastAsia"/>
          <w:sz w:val="28"/>
          <w:szCs w:val="28"/>
          <w:lang w:val="en-US" w:eastAsia="zh-CN"/>
        </w:rPr>
        <w:t>wangzhenxing</w:t>
      </w:r>
      <w:r>
        <w:rPr>
          <w:rFonts w:hint="eastAsia"/>
          <w:sz w:val="28"/>
          <w:szCs w:val="28"/>
        </w:rPr>
        <w:t>@cabrtech.com</w:t>
      </w:r>
    </w:p>
    <w:sectPr>
      <w:pgSz w:w="12240" w:h="15840"/>
      <w:pgMar w:top="1440" w:right="1800" w:bottom="1440" w:left="180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9"/>
  <w:embedSystemFonts/>
  <w:bordersDoNotSurroundHeader w:val="1"/>
  <w:bordersDoNotSurroundFooter w:val="1"/>
  <w:documentProtection w:enforcement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 w:val="1"/>
  <w:drawingGridHorizontalOrigin w:val="1800"/>
  <w:drawingGridVerticalOrigin w:val="1440"/>
  <w:doNotShadeFormData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IwZDIwM2Y0Zjc1M2M0YzRiNjA1MDZkZGQ0M2FmOTEifQ=="/>
  </w:docVars>
  <w:rsids>
    <w:rsidRoot w:val="007D0ED3"/>
    <w:rsid w:val="000152CD"/>
    <w:rsid w:val="00076E5D"/>
    <w:rsid w:val="0007770D"/>
    <w:rsid w:val="00085A66"/>
    <w:rsid w:val="000866E7"/>
    <w:rsid w:val="00090184"/>
    <w:rsid w:val="000B601B"/>
    <w:rsid w:val="001028A7"/>
    <w:rsid w:val="00182878"/>
    <w:rsid w:val="00215305"/>
    <w:rsid w:val="002903E7"/>
    <w:rsid w:val="0029324E"/>
    <w:rsid w:val="002A7050"/>
    <w:rsid w:val="002B0F8A"/>
    <w:rsid w:val="0038171F"/>
    <w:rsid w:val="003D352C"/>
    <w:rsid w:val="00416265"/>
    <w:rsid w:val="0043191E"/>
    <w:rsid w:val="004C69AA"/>
    <w:rsid w:val="005064D7"/>
    <w:rsid w:val="00532683"/>
    <w:rsid w:val="00580F8C"/>
    <w:rsid w:val="005964E5"/>
    <w:rsid w:val="005A33A5"/>
    <w:rsid w:val="006071C4"/>
    <w:rsid w:val="00632D40"/>
    <w:rsid w:val="00695EC3"/>
    <w:rsid w:val="006B1D68"/>
    <w:rsid w:val="006C27EE"/>
    <w:rsid w:val="006F059F"/>
    <w:rsid w:val="00704EDC"/>
    <w:rsid w:val="0076256A"/>
    <w:rsid w:val="007B3F73"/>
    <w:rsid w:val="007C7E75"/>
    <w:rsid w:val="007D0ED3"/>
    <w:rsid w:val="00834B9A"/>
    <w:rsid w:val="0084070B"/>
    <w:rsid w:val="008C7C10"/>
    <w:rsid w:val="008E3CEE"/>
    <w:rsid w:val="008F39F5"/>
    <w:rsid w:val="009079C7"/>
    <w:rsid w:val="00927775"/>
    <w:rsid w:val="009751EF"/>
    <w:rsid w:val="009856F1"/>
    <w:rsid w:val="009D0FDB"/>
    <w:rsid w:val="00A07D10"/>
    <w:rsid w:val="00AA5BA0"/>
    <w:rsid w:val="00AF300C"/>
    <w:rsid w:val="00AF423E"/>
    <w:rsid w:val="00B135CD"/>
    <w:rsid w:val="00B27EC0"/>
    <w:rsid w:val="00B320B9"/>
    <w:rsid w:val="00B555C9"/>
    <w:rsid w:val="00B84C49"/>
    <w:rsid w:val="00BE4C99"/>
    <w:rsid w:val="00C62ECB"/>
    <w:rsid w:val="00C77752"/>
    <w:rsid w:val="00CA6B9F"/>
    <w:rsid w:val="00D94290"/>
    <w:rsid w:val="00E60BAA"/>
    <w:rsid w:val="00EB6A27"/>
    <w:rsid w:val="00EC2248"/>
    <w:rsid w:val="00ED4969"/>
    <w:rsid w:val="00F30A14"/>
    <w:rsid w:val="00F86A8C"/>
    <w:rsid w:val="0A080EC5"/>
    <w:rsid w:val="1A7B0D2B"/>
    <w:rsid w:val="20AE1BFC"/>
    <w:rsid w:val="25CB11CE"/>
    <w:rsid w:val="32D26AC2"/>
    <w:rsid w:val="35E72CA2"/>
    <w:rsid w:val="4CF56473"/>
    <w:rsid w:val="507A16A4"/>
    <w:rsid w:val="5BE219DE"/>
    <w:rsid w:val="7D4331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efaultImageDpi w14:val="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nhideWhenUsed="0" w:uiPriority="99" w:semiHidden="0" w:name="index 1"/>
    <w:lsdException w:unhideWhenUsed="0" w:uiPriority="99" w:semiHidden="0" w:name="index 2"/>
    <w:lsdException w:unhideWhenUsed="0" w:uiPriority="99" w:semiHidden="0" w:name="index 3"/>
    <w:lsdException w:unhideWhenUsed="0" w:uiPriority="99" w:semiHidden="0" w:name="index 4"/>
    <w:lsdException w:unhideWhenUsed="0" w:uiPriority="99" w:semiHidden="0" w:name="index 5"/>
    <w:lsdException w:unhideWhenUsed="0" w:uiPriority="99" w:semiHidden="0" w:name="index 6"/>
    <w:lsdException w:unhideWhenUsed="0" w:uiPriority="99" w:semiHidden="0" w:name="index 7"/>
    <w:lsdException w:unhideWhenUsed="0" w:uiPriority="99" w:semiHidden="0" w:name="index 8"/>
    <w:lsdException w:unhideWhenUsed="0" w:uiPriority="99" w:semiHidden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nhideWhenUsed="0" w:uiPriority="99" w:semiHidden="0" w:name="Normal Indent"/>
    <w:lsdException w:unhideWhenUsed="0" w:uiPriority="99" w:semiHidden="0" w:name="footnote text"/>
    <w:lsdException w:unhideWhenUsed="0" w:uiPriority="99" w:semiHidden="0" w:name="annotation text"/>
    <w:lsdException w:qFormat="1" w:uiPriority="99" w:semiHidden="0" w:name="header"/>
    <w:lsdException w:qFormat="1" w:uiPriority="99" w:semiHidden="0" w:name="footer"/>
    <w:lsdException w:unhideWhenUsed="0" w:uiPriority="99" w:semiHidden="0" w:name="index heading"/>
    <w:lsdException w:qFormat="1" w:uiPriority="35" w:name="caption"/>
    <w:lsdException w:unhideWhenUsed="0" w:uiPriority="99" w:semiHidden="0" w:name="table of figures"/>
    <w:lsdException w:unhideWhenUsed="0" w:uiPriority="99" w:semiHidden="0" w:name="envelope address"/>
    <w:lsdException w:unhideWhenUsed="0" w:uiPriority="99" w:semiHidden="0" w:name="envelope return"/>
    <w:lsdException w:unhideWhenUsed="0" w:uiPriority="99" w:semiHidden="0" w:name="footnote reference"/>
    <w:lsdException w:unhideWhenUsed="0" w:uiPriority="99" w:semiHidden="0" w:name="annotation reference"/>
    <w:lsdException w:unhideWhenUsed="0" w:uiPriority="99" w:semiHidden="0" w:name="line number"/>
    <w:lsdException w:unhideWhenUsed="0" w:uiPriority="99" w:semiHidden="0" w:name="page number"/>
    <w:lsdException w:unhideWhenUsed="0" w:uiPriority="99" w:semiHidden="0" w:name="endnote reference"/>
    <w:lsdException w:unhideWhenUsed="0" w:uiPriority="99" w:semiHidden="0" w:name="endnote text"/>
    <w:lsdException w:uiPriority="99" w:name="table of authorities"/>
    <w:lsdException w:unhideWhenUsed="0" w:uiPriority="99" w:semiHidden="0" w:name="macro"/>
    <w:lsdException w:unhideWhenUsed="0" w:uiPriority="99" w:semiHidden="0" w:name="toa heading"/>
    <w:lsdException w:uiPriority="99" w:name="List"/>
    <w:lsdException w:uiPriority="99" w:name="List Bullet"/>
    <w:lsdException w:unhideWhenUsed="0" w:uiPriority="99" w:semiHidden="0" w:name="List Number"/>
    <w:lsdException w:unhideWhenUsed="0" w:uiPriority="99" w:semiHidden="0" w:name="List 2"/>
    <w:lsdException w:unhideWhenUsed="0" w:uiPriority="99" w:semiHidden="0" w:name="List 3"/>
    <w:lsdException w:unhideWhenUsed="0" w:uiPriority="99" w:semiHidden="0" w:name="List 4"/>
    <w:lsdException w:unhideWhenUsed="0" w:uiPriority="99" w:semiHidden="0" w:name="List 5"/>
    <w:lsdException w:unhideWhenUsed="0" w:uiPriority="99" w:semiHidden="0" w:name="List Bullet 2"/>
    <w:lsdException w:unhideWhenUsed="0" w:uiPriority="99" w:semiHidden="0" w:name="List Bullet 3"/>
    <w:lsdException w:unhideWhenUsed="0" w:uiPriority="99" w:semiHidden="0" w:name="List Bullet 4"/>
    <w:lsdException w:unhideWhenUsed="0" w:uiPriority="99" w:semiHidden="0" w:name="List Bullet 5"/>
    <w:lsdException w:unhideWhenUsed="0" w:uiPriority="99" w:semiHidden="0" w:name="List Number 2"/>
    <w:lsdException w:unhideWhenUsed="0" w:uiPriority="99" w:semiHidden="0" w:name="List Number 3"/>
    <w:lsdException w:unhideWhenUsed="0" w:uiPriority="99" w:semiHidden="0" w:name="List Number 4"/>
    <w:lsdException w:unhideWhenUsed="0" w:uiPriority="99" w:semiHidden="0" w:name="List Number 5"/>
    <w:lsdException w:qFormat="1" w:unhideWhenUsed="0" w:uiPriority="10" w:semiHidden="0" w:name="Title"/>
    <w:lsdException w:unhideWhenUsed="0" w:uiPriority="99" w:semiHidden="0" w:name="Closing"/>
    <w:lsdException w:unhideWhenUsed="0" w:uiPriority="99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99" w:semiHidden="0" w:name="Body Text Indent"/>
    <w:lsdException w:unhideWhenUsed="0" w:uiPriority="99" w:semiHidden="0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nhideWhenUsed="0" w:uiPriority="99" w:semiHidden="0" w:name="Message Header"/>
    <w:lsdException w:qFormat="1" w:unhideWhenUsed="0" w:uiPriority="11" w:semiHidden="0" w:name="Subtitle"/>
    <w:lsdException w:unhideWhenUsed="0" w:uiPriority="99" w:semiHidden="0" w:name="Salutation"/>
    <w:lsdException w:unhideWhenUsed="0" w:uiPriority="99" w:semiHidden="0" w:name="Date"/>
    <w:lsdException w:unhideWhenUsed="0" w:uiPriority="99" w:semiHidden="0" w:name="Body Text First Indent"/>
    <w:lsdException w:unhideWhenUsed="0" w:uiPriority="99" w:semiHidden="0" w:name="Body Text First Indent 2"/>
    <w:lsdException w:unhideWhenUsed="0" w:uiPriority="99" w:semiHidden="0" w:name="Note Heading"/>
    <w:lsdException w:unhideWhenUsed="0" w:uiPriority="99" w:semiHidden="0" w:name="Body Text 2"/>
    <w:lsdException w:unhideWhenUsed="0" w:uiPriority="99" w:semiHidden="0" w:name="Body Text 3"/>
    <w:lsdException w:unhideWhenUsed="0" w:uiPriority="99" w:semiHidden="0" w:name="Body Text Indent 2"/>
    <w:lsdException w:unhideWhenUsed="0" w:uiPriority="99" w:semiHidden="0" w:name="Body Text Indent 3"/>
    <w:lsdException w:unhideWhenUsed="0" w:uiPriority="99" w:semiHidden="0" w:name="Block Text"/>
    <w:lsdException w:qFormat="1" w:uiPriority="99" w:semiHidden="0" w:name="Hyperlink"/>
    <w:lsdException w:unhideWhenUsed="0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nhideWhenUsed="0" w:uiPriority="99" w:semiHidden="0" w:name="Document Map"/>
    <w:lsdException w:unhideWhenUsed="0" w:uiPriority="99" w:semiHidden="0" w:name="Plain Text"/>
    <w:lsdException w:unhideWhenUsed="0" w:uiPriority="99" w:semiHidden="0" w:name="E-mail Signature"/>
    <w:lsdException w:unhideWhenUsed="0" w:uiPriority="99" w:semiHidden="0" w:name="Normal (Web)"/>
    <w:lsdException w:unhideWhenUsed="0" w:uiPriority="99" w:semiHidden="0" w:name="HTML Acronym"/>
    <w:lsdException w:unhideWhenUsed="0" w:uiPriority="99" w:semiHidden="0" w:name="HTML Address"/>
    <w:lsdException w:unhideWhenUsed="0" w:uiPriority="99" w:semiHidden="0" w:name="HTML Cite"/>
    <w:lsdException w:unhideWhenUsed="0" w:uiPriority="99" w:semiHidden="0" w:name="HTML Code"/>
    <w:lsdException w:unhideWhenUsed="0" w:uiPriority="99" w:semiHidden="0" w:name="HTML Definition"/>
    <w:lsdException w:unhideWhenUsed="0" w:uiPriority="99" w:semiHidden="0" w:name="HTML Keyboard"/>
    <w:lsdException w:unhideWhenUsed="0" w:uiPriority="99" w:semiHidden="0" w:name="HTML Preformatted"/>
    <w:lsdException w:unhideWhenUsed="0" w:uiPriority="99" w:semiHidden="0" w:name="HTML Sample"/>
    <w:lsdException w:unhideWhenUsed="0" w:uiPriority="99" w:semiHidden="0" w:name="HTML Typewriter"/>
    <w:lsdException w:unhideWhenUsed="0" w:uiPriority="99" w:semiHidden="0" w:name="HTML Variable"/>
    <w:lsdException w:qFormat="1" w:uiPriority="99" w:name="Normal Table"/>
    <w:lsdException w:unhideWhenUsed="0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unhideWhenUsed/>
    <w:qFormat/>
    <w:uiPriority w:val="99"/>
    <w:rPr>
      <w:rFonts w:cs="Times New Roman"/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页眉 字符"/>
    <w:basedOn w:val="7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10">
    <w:name w:val="页脚 字符"/>
    <w:basedOn w:val="7"/>
    <w:link w:val="3"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番茄花园</Company>
  <Pages>1</Pages>
  <Words>148</Words>
  <Characters>200</Characters>
  <Lines>1</Lines>
  <Paragraphs>1</Paragraphs>
  <TotalTime>0</TotalTime>
  <ScaleCrop>false</ScaleCrop>
  <LinksUpToDate>false</LinksUpToDate>
  <CharactersWithSpaces>201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2021-02-24T02:17:00Z</dcterms:created>
  <dc:creator>ai</dc:creator>
  <cp:lastModifiedBy>张睿</cp:lastModifiedBy>
  <cp:lastPrinted>2010-04-20T09:06:00Z</cp:lastPrinted>
  <dcterms:modified xsi:type="dcterms:W3CDTF">2025-05-07T08:12:02Z</dcterms:modified>
  <dc:title>附件2：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9378C422A45C41F9952D1F9AF7CA266C_12</vt:lpwstr>
  </property>
  <property fmtid="{D5CDD505-2E9C-101B-9397-08002B2CF9AE}" pid="4" name="KSOTemplateDocerSaveRecord">
    <vt:lpwstr>eyJoZGlkIjoiZjZhZDk1MzQ4NTBlN2RjYzhhMTk1OWNhYzRmYjg4YWYiLCJ1c2VySWQiOiI5NjA2Njg1MzUifQ==</vt:lpwstr>
  </property>
</Properties>
</file>