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CAF0D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3CB16A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烯岩保温板应用技术规程》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499D4F99">
      <w:pPr>
        <w:ind w:firstLine="3373" w:firstLineChars="1200"/>
        <w:jc w:val="both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DEFF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F97A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7DAB1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61AB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63E6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BF73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AFF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9205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B037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C4D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FF0B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60FD6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998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A98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5C68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2F3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6087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EFD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FA16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F6C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660BE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7437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6DA4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C8F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B30A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88C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2312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5C54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8A0D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A16D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A080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C5D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F99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01A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9740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4F4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4FD6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630C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290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19F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4E3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098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A886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5FB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37DF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087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7B94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092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B1D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57C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666138B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12C6FCE">
      <w:pPr>
        <w:snapToGrid w:val="0"/>
        <w:spacing w:line="300" w:lineRule="auto"/>
        <w:ind w:firstLine="630" w:firstLineChars="300"/>
      </w:pPr>
      <w:r>
        <w:t xml:space="preserve"> </w:t>
      </w:r>
    </w:p>
    <w:p w14:paraId="29806C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C2427B2"/>
    <w:rsid w:val="2E1C3C2F"/>
    <w:rsid w:val="3DE52F31"/>
    <w:rsid w:val="57AB6278"/>
    <w:rsid w:val="65670EE8"/>
    <w:rsid w:val="711F3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0</TotalTime>
  <ScaleCrop>false</ScaleCrop>
  <LinksUpToDate>false</LinksUpToDate>
  <CharactersWithSpaces>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木萧萧</cp:lastModifiedBy>
  <dcterms:modified xsi:type="dcterms:W3CDTF">2026-01-04T10:05:30Z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A49D23677E7149EAA5BAAA36B76338F9_13</vt:lpwstr>
  </property>
  <property fmtid="{D5CDD505-2E9C-101B-9397-08002B2CF9AE}" pid="4" name="KSOTemplateDocerSaveRecord">
    <vt:lpwstr>eyJoZGlkIjoiMmE5OTM5N2JiNjZhNjU2YjYzZTBkMjFhYTRmOWVlNDQiLCJ1c2VySWQiOiIzMzUyODM0MzQifQ==</vt:lpwstr>
  </property>
</Properties>
</file>