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3C08A" w14:textId="28657071" w:rsidR="00336DDB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D4700" w:rsidRPr="00BD4700">
        <w:rPr>
          <w:rFonts w:ascii="宋体" w:hAnsi="宋体" w:hint="eastAsia"/>
          <w:b/>
          <w:sz w:val="28"/>
          <w:szCs w:val="32"/>
        </w:rPr>
        <w:t>建筑用辐射致冷涂料应用技术规程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>》</w:t>
      </w:r>
    </w:p>
    <w:p w14:paraId="6D4E2D12" w14:textId="77777777" w:rsidR="00336DDB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36DDB" w14:paraId="055E8212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3FB8E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E7665B4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8929D" w14:textId="77777777" w:rsidR="00336DDB" w:rsidRDefault="00336D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D8446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8595C" w14:textId="77777777" w:rsidR="00336DDB" w:rsidRDefault="00336D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8CF6D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A5A7F" w14:textId="77777777" w:rsidR="00336DDB" w:rsidRDefault="00336D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36DDB" w14:paraId="6DBA064A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AE67" w14:textId="77777777" w:rsidR="00336DDB" w:rsidRDefault="00336DD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724C" w14:textId="77777777" w:rsidR="00336DDB" w:rsidRDefault="00336DD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08F05" w14:textId="77777777" w:rsidR="00336DDB" w:rsidRDefault="00336DD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BA29C" w14:textId="77777777" w:rsidR="00336DDB" w:rsidRDefault="00336DD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A14D0" w14:textId="77777777" w:rsidR="00336DDB" w:rsidRDefault="00336DD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D36BF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133B9DC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3AF9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201F" w14:textId="77777777" w:rsidR="00336DDB" w:rsidRDefault="00336DD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 w14:textId="77777777" w:rsidR="00336DDB" w:rsidRDefault="00336D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B79CF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BC96" w14:textId="77777777" w:rsidR="00336DDB" w:rsidRDefault="00336D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36DDB" w14:paraId="1D4AAC6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F2F2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52055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1E70" w14:textId="77777777" w:rsidR="00336DD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336DDB" w14:paraId="7107B010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56EB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4B3D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74326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2743466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A5CE8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B1D4D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FF7D4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3CFD0B8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F99DB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3D40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A029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7700ABB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10513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9679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5815E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4E2FA02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9100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FA136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8A54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5D8833E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F66F0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CC135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D4B0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26DAC27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5E09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35F8D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8DB9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6DDB" w14:paraId="3822094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2CA96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2AC4B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87DE2" w14:textId="77777777" w:rsidR="00336DDB" w:rsidRDefault="00336D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 w14:textId="77777777" w:rsidR="00336DDB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4D6A1A6" w14:textId="77777777" w:rsidR="00336DDB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7904283B" w14:textId="77777777" w:rsidR="00336DDB" w:rsidRDefault="00336DDB"/>
    <w:sectPr w:rsidR="00336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5F2AF" w14:textId="77777777" w:rsidR="00683FCE" w:rsidRDefault="00683FCE" w:rsidP="00BD4700">
      <w:r>
        <w:separator/>
      </w:r>
    </w:p>
  </w:endnote>
  <w:endnote w:type="continuationSeparator" w:id="0">
    <w:p w14:paraId="435074C6" w14:textId="77777777" w:rsidR="00683FCE" w:rsidRDefault="00683FCE" w:rsidP="00BD4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5BDE2" w14:textId="77777777" w:rsidR="00683FCE" w:rsidRDefault="00683FCE" w:rsidP="00BD4700">
      <w:r>
        <w:separator/>
      </w:r>
    </w:p>
  </w:footnote>
  <w:footnote w:type="continuationSeparator" w:id="0">
    <w:p w14:paraId="2DE78473" w14:textId="77777777" w:rsidR="00683FCE" w:rsidRDefault="00683FCE" w:rsidP="00BD4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36DDB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3FCE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B784E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4700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180A4176"/>
    <w:rsid w:val="5D7F0FB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5BC4460-6FDE-49DD-AE24-57F7CAF7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70</Characters>
  <Application>Microsoft Office Word</Application>
  <DocSecurity>0</DocSecurity>
  <Lines>70</Lines>
  <Paragraphs>23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6</cp:revision>
  <dcterms:created xsi:type="dcterms:W3CDTF">2018-04-12T05:43:00Z</dcterms:created>
  <dcterms:modified xsi:type="dcterms:W3CDTF">2026-02-04T02:50:00Z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eyJoZGlkIjoiNWU0ZDk2NjA0MTNmZjY0Nzk5NDI3ZmM4NDM2Zjc1YmIiLCJ1c2VySWQiOiIyNDA5OTY2NjIifQ==</vt:lpwstr>
  </property>
  <property fmtid="{D5CDD505-2E9C-101B-9397-08002B2CF9AE}" pid="4" name="ICV">
    <vt:lpwstr>AA26A31B19D74A0FB5B1F1D9A43DD806_12</vt:lpwstr>
  </property>
</Properties>
</file>